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93" w:rsidRDefault="007F0793" w:rsidP="00BC5864">
      <w:pPr>
        <w:pStyle w:val="Normlnweb"/>
        <w:tabs>
          <w:tab w:val="left" w:pos="1200"/>
          <w:tab w:val="right" w:pos="4260"/>
        </w:tabs>
        <w:spacing w:before="75" w:beforeAutospacing="0" w:after="0" w:afterAutospacing="0" w:line="204" w:lineRule="exact"/>
        <w:rPr>
          <w:rStyle w:val="x210"/>
        </w:rPr>
      </w:pPr>
    </w:p>
    <w:p w:rsidR="007F0793" w:rsidRPr="00197287" w:rsidRDefault="000B2F1E" w:rsidP="007F0793">
      <w:pPr>
        <w:jc w:val="center"/>
        <w:outlineLvl w:val="0"/>
        <w:rPr>
          <w:rFonts w:ascii="Arial Black" w:hAnsi="Arial Black"/>
          <w:sz w:val="44"/>
          <w:szCs w:val="44"/>
        </w:rPr>
      </w:pPr>
      <w:r w:rsidRPr="000B2F1E"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65pt;margin-top:14.4pt;width:3.55pt;height:6.3pt;z-index:251660288" strokecolor="white">
            <v:textbox style="mso-next-textbox:#_x0000_s1026">
              <w:txbxContent>
                <w:p w:rsidR="00BC5864" w:rsidRDefault="00BC5864" w:rsidP="00BC5864"/>
                <w:p w:rsidR="00BC5864" w:rsidRDefault="00BC5864" w:rsidP="00BC5864"/>
              </w:txbxContent>
            </v:textbox>
            <w10:wrap type="square"/>
          </v:shape>
        </w:pict>
      </w:r>
      <w:r w:rsidR="00BC5864" w:rsidRPr="00197287">
        <w:rPr>
          <w:rFonts w:ascii="Arial Black" w:hAnsi="Arial Black"/>
          <w:sz w:val="44"/>
          <w:szCs w:val="44"/>
        </w:rPr>
        <w:t>ŠKOLNÍ ZPRAVODAJ</w:t>
      </w:r>
    </w:p>
    <w:p w:rsidR="00BC5864" w:rsidRPr="00197287" w:rsidRDefault="00CF4279" w:rsidP="007F0793">
      <w:pPr>
        <w:jc w:val="center"/>
        <w:outlineLvl w:val="0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2017/2018</w:t>
      </w:r>
    </w:p>
    <w:p w:rsidR="00AE6E05" w:rsidRDefault="00CF4279" w:rsidP="00CF4279">
      <w:pPr>
        <w:pStyle w:val="Nadpis1"/>
        <w:jc w:val="both"/>
        <w:rPr>
          <w:b w:val="0"/>
          <w:szCs w:val="24"/>
        </w:rPr>
      </w:pPr>
      <w:r>
        <w:rPr>
          <w:b w:val="0"/>
          <w:szCs w:val="24"/>
        </w:rPr>
        <w:t xml:space="preserve">Vážení rodiče, žáci, prázdniny se překulily a nastal další školní rok. </w:t>
      </w:r>
    </w:p>
    <w:p w:rsidR="00CF4279" w:rsidRPr="0097620A" w:rsidRDefault="00CF4279" w:rsidP="00CF4279">
      <w:pPr>
        <w:pStyle w:val="Nadpis1"/>
        <w:jc w:val="both"/>
        <w:rPr>
          <w:b w:val="0"/>
          <w:szCs w:val="24"/>
        </w:rPr>
      </w:pPr>
      <w:r>
        <w:rPr>
          <w:b w:val="0"/>
          <w:szCs w:val="24"/>
        </w:rPr>
        <w:t xml:space="preserve">Zpravodaj </w:t>
      </w:r>
      <w:r w:rsidRPr="0097620A">
        <w:rPr>
          <w:b w:val="0"/>
          <w:szCs w:val="24"/>
        </w:rPr>
        <w:t>přináší důležité i</w:t>
      </w:r>
      <w:r>
        <w:rPr>
          <w:b w:val="0"/>
          <w:szCs w:val="24"/>
        </w:rPr>
        <w:t>nformace.</w:t>
      </w:r>
    </w:p>
    <w:p w:rsidR="00BC5864" w:rsidRPr="0097620A" w:rsidRDefault="00BC5864" w:rsidP="00BC5864">
      <w:pPr>
        <w:jc w:val="both"/>
        <w:rPr>
          <w:sz w:val="24"/>
          <w:szCs w:val="24"/>
        </w:rPr>
      </w:pPr>
    </w:p>
    <w:p w:rsidR="00BC5864" w:rsidRPr="00786C51" w:rsidRDefault="00BC5864" w:rsidP="00BC5864">
      <w:pPr>
        <w:pStyle w:val="Nzev"/>
        <w:jc w:val="both"/>
        <w:outlineLvl w:val="0"/>
        <w:rPr>
          <w:rFonts w:asciiTheme="majorBidi" w:hAnsiTheme="majorBidi" w:cstheme="majorBidi"/>
          <w:sz w:val="24"/>
          <w:szCs w:val="24"/>
        </w:rPr>
      </w:pPr>
      <w:r w:rsidRPr="00786C51">
        <w:rPr>
          <w:rFonts w:asciiTheme="majorBidi" w:hAnsiTheme="majorBidi" w:cstheme="majorBidi"/>
          <w:sz w:val="24"/>
          <w:szCs w:val="24"/>
        </w:rPr>
        <w:t>1</w:t>
      </w:r>
      <w:r w:rsidR="00464317" w:rsidRPr="00786C51">
        <w:rPr>
          <w:rFonts w:asciiTheme="majorBidi" w:hAnsiTheme="majorBidi" w:cstheme="majorBidi"/>
          <w:sz w:val="24"/>
          <w:szCs w:val="24"/>
        </w:rPr>
        <w:t xml:space="preserve">. </w:t>
      </w:r>
      <w:r w:rsidR="00A65C51">
        <w:rPr>
          <w:rFonts w:asciiTheme="majorBidi" w:hAnsiTheme="majorBidi" w:cstheme="majorBidi"/>
          <w:sz w:val="24"/>
          <w:szCs w:val="24"/>
        </w:rPr>
        <w:t xml:space="preserve">Organizace </w:t>
      </w:r>
      <w:r w:rsidR="00CF4279">
        <w:rPr>
          <w:rFonts w:asciiTheme="majorBidi" w:hAnsiTheme="majorBidi" w:cstheme="majorBidi"/>
          <w:sz w:val="24"/>
          <w:szCs w:val="24"/>
        </w:rPr>
        <w:t>školního roku  2017/2018</w:t>
      </w:r>
    </w:p>
    <w:p w:rsidR="00190EEC" w:rsidRPr="004E126A" w:rsidRDefault="004E126A" w:rsidP="004E126A">
      <w:pPr>
        <w:spacing w:after="273"/>
        <w:ind w:left="-5"/>
        <w:rPr>
          <w:rFonts w:asciiTheme="majorBidi" w:hAnsiTheme="majorBidi" w:cstheme="majorBidi"/>
          <w:sz w:val="24"/>
          <w:szCs w:val="24"/>
        </w:rPr>
      </w:pPr>
      <w:r w:rsidRPr="004E126A">
        <w:rPr>
          <w:rFonts w:asciiTheme="majorBidi" w:hAnsiTheme="majorBidi" w:cstheme="majorBidi"/>
          <w:sz w:val="24"/>
          <w:szCs w:val="24"/>
        </w:rPr>
        <w:t>Školní ro</w:t>
      </w:r>
      <w:r w:rsidR="00CF4279">
        <w:rPr>
          <w:rFonts w:asciiTheme="majorBidi" w:hAnsiTheme="majorBidi" w:cstheme="majorBidi"/>
          <w:sz w:val="24"/>
          <w:szCs w:val="24"/>
        </w:rPr>
        <w:t xml:space="preserve">k </w:t>
      </w:r>
      <w:r w:rsidR="00190EEC" w:rsidRPr="004E126A">
        <w:rPr>
          <w:rFonts w:asciiTheme="majorBidi" w:hAnsiTheme="majorBidi" w:cstheme="majorBidi"/>
          <w:sz w:val="24"/>
          <w:szCs w:val="24"/>
        </w:rPr>
        <w:t>začn</w:t>
      </w:r>
      <w:r w:rsidRPr="004E126A">
        <w:rPr>
          <w:rFonts w:asciiTheme="majorBidi" w:hAnsiTheme="majorBidi" w:cstheme="majorBidi"/>
          <w:sz w:val="24"/>
          <w:szCs w:val="24"/>
        </w:rPr>
        <w:t>e ve všech základních školách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v pondělí 4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>. září 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7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. Vyučování bude v prvním pololetí ukončeno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ve středu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 31. ledna 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8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. Období školního vyučování ve druhém pololetí bude ukončeno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v pátek 29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>. června 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8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. Podzimní prázdniny připadnou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na čtvrtek 26. října a pátek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 27. října 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7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. Vánoční prázdniny budou zahájeny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v sobotu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 23. prosince 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7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 a skončí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v úterý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 2. ledna 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8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. Vyučování začne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ve středu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 3. ledna 201</w:t>
      </w:r>
      <w:r w:rsidR="002D4552">
        <w:rPr>
          <w:rFonts w:asciiTheme="majorBidi" w:eastAsia="Calibri" w:hAnsiTheme="majorBidi" w:cstheme="majorBidi"/>
          <w:b/>
          <w:sz w:val="24"/>
          <w:szCs w:val="24"/>
        </w:rPr>
        <w:t>8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.  Jednodenní pololetní prázdniny připadnou 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>na pátek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 xml:space="preserve"> 2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>. února 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8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. </w:t>
      </w:r>
    </w:p>
    <w:p w:rsidR="002C5861" w:rsidRPr="004E126A" w:rsidRDefault="002C5861" w:rsidP="004E126A">
      <w:pPr>
        <w:jc w:val="both"/>
        <w:rPr>
          <w:rFonts w:asciiTheme="majorBidi" w:eastAsiaTheme="minorHAnsi" w:hAnsiTheme="majorBidi" w:cstheme="majorBidi"/>
          <w:sz w:val="24"/>
          <w:szCs w:val="24"/>
          <w:lang w:eastAsia="en-US"/>
        </w:rPr>
      </w:pPr>
      <w:r w:rsidRPr="004E126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Jarní prázdniny </w:t>
      </w:r>
      <w:r w:rsidR="004E126A">
        <w:rPr>
          <w:rFonts w:asciiTheme="majorBidi" w:eastAsiaTheme="minorHAnsi" w:hAnsiTheme="majorBidi" w:cstheme="majorBidi"/>
          <w:sz w:val="24"/>
          <w:szCs w:val="24"/>
          <w:lang w:eastAsia="en-US"/>
        </w:rPr>
        <w:t xml:space="preserve">v délce jednoho týdne jsou stanoveny na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12. 2. - 18</w:t>
      </w:r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. 2. </w:t>
      </w:r>
      <w:proofErr w:type="gramStart"/>
      <w:r w:rsidR="00190EEC" w:rsidRPr="004E126A">
        <w:rPr>
          <w:rFonts w:asciiTheme="majorBidi" w:eastAsia="Calibri" w:hAnsiTheme="majorBidi" w:cstheme="majorBidi"/>
          <w:b/>
          <w:sz w:val="24"/>
          <w:szCs w:val="24"/>
        </w:rPr>
        <w:t>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8</w:t>
      </w:r>
      <w:r w:rsidR="00190EEC" w:rsidRPr="004E126A">
        <w:rPr>
          <w:rFonts w:asciiTheme="majorBidi" w:hAnsiTheme="majorBidi" w:cstheme="majorBidi"/>
          <w:sz w:val="24"/>
          <w:szCs w:val="24"/>
        </w:rPr>
        <w:t xml:space="preserve"> </w:t>
      </w:r>
      <w:r w:rsidRPr="004E126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 xml:space="preserve"> </w:t>
      </w:r>
      <w:r w:rsidR="004E126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(</w:t>
      </w:r>
      <w:r w:rsidRPr="004E126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Nymburk</w:t>
      </w:r>
      <w:proofErr w:type="gramEnd"/>
      <w:r w:rsidR="004E126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)</w:t>
      </w:r>
      <w:r w:rsidR="00BE320F" w:rsidRPr="004E126A">
        <w:rPr>
          <w:rFonts w:asciiTheme="majorBidi" w:eastAsiaTheme="minorHAnsi" w:hAnsiTheme="majorBidi" w:cstheme="majorBidi"/>
          <w:b/>
          <w:bCs/>
          <w:sz w:val="24"/>
          <w:szCs w:val="24"/>
          <w:lang w:eastAsia="en-US"/>
        </w:rPr>
        <w:t>.</w:t>
      </w:r>
    </w:p>
    <w:p w:rsidR="00BC5864" w:rsidRPr="002A369D" w:rsidRDefault="00744EAA" w:rsidP="004E126A">
      <w:pPr>
        <w:jc w:val="both"/>
        <w:rPr>
          <w:rFonts w:asciiTheme="majorBidi" w:hAnsiTheme="majorBidi" w:cstheme="majorBidi"/>
          <w:sz w:val="24"/>
          <w:szCs w:val="24"/>
        </w:rPr>
      </w:pPr>
      <w:r w:rsidRPr="004E126A">
        <w:rPr>
          <w:rFonts w:asciiTheme="majorBidi" w:hAnsiTheme="majorBidi" w:cstheme="majorBidi"/>
          <w:b/>
          <w:sz w:val="24"/>
          <w:szCs w:val="24"/>
          <w:u w:val="single"/>
        </w:rPr>
        <w:t>Ředite</w:t>
      </w:r>
      <w:r w:rsidR="006871F9" w:rsidRPr="004E126A">
        <w:rPr>
          <w:rFonts w:asciiTheme="majorBidi" w:hAnsiTheme="majorBidi" w:cstheme="majorBidi"/>
          <w:b/>
          <w:sz w:val="24"/>
          <w:szCs w:val="24"/>
          <w:u w:val="single"/>
        </w:rPr>
        <w:t>lské</w:t>
      </w:r>
      <w:r w:rsidR="003A5728" w:rsidRPr="004E126A">
        <w:rPr>
          <w:rFonts w:asciiTheme="majorBidi" w:hAnsiTheme="majorBidi" w:cstheme="majorBidi"/>
          <w:b/>
          <w:sz w:val="24"/>
          <w:szCs w:val="24"/>
          <w:u w:val="single"/>
        </w:rPr>
        <w:t xml:space="preserve"> volno</w:t>
      </w:r>
      <w:r w:rsidR="003A5728" w:rsidRPr="004E126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86C51" w:rsidRPr="004E126A">
        <w:rPr>
          <w:rFonts w:asciiTheme="majorBidi" w:hAnsiTheme="majorBidi" w:cstheme="majorBidi"/>
          <w:b/>
          <w:sz w:val="24"/>
          <w:szCs w:val="24"/>
        </w:rPr>
        <w:t xml:space="preserve">je vyhlášeno na </w:t>
      </w:r>
      <w:proofErr w:type="gramStart"/>
      <w:r w:rsidR="00AE6E05">
        <w:rPr>
          <w:rFonts w:asciiTheme="majorBidi" w:hAnsiTheme="majorBidi" w:cstheme="majorBidi"/>
          <w:b/>
          <w:sz w:val="24"/>
          <w:szCs w:val="24"/>
        </w:rPr>
        <w:t>29.9.2017</w:t>
      </w:r>
      <w:proofErr w:type="gramEnd"/>
      <w:r w:rsidR="002A369D">
        <w:rPr>
          <w:rFonts w:asciiTheme="majorBidi" w:hAnsiTheme="majorBidi" w:cstheme="majorBidi"/>
          <w:b/>
          <w:sz w:val="24"/>
          <w:szCs w:val="24"/>
        </w:rPr>
        <w:t xml:space="preserve">, 30.4.2018 a 7.5.2018, </w:t>
      </w:r>
      <w:r w:rsidR="002A369D">
        <w:rPr>
          <w:rFonts w:asciiTheme="majorBidi" w:hAnsiTheme="majorBidi" w:cstheme="majorBidi"/>
          <w:sz w:val="24"/>
          <w:szCs w:val="24"/>
        </w:rPr>
        <w:t>kd</w:t>
      </w:r>
      <w:r w:rsidR="002A369D" w:rsidRPr="002A369D">
        <w:rPr>
          <w:rFonts w:asciiTheme="majorBidi" w:hAnsiTheme="majorBidi" w:cstheme="majorBidi"/>
          <w:sz w:val="24"/>
          <w:szCs w:val="24"/>
        </w:rPr>
        <w:t>y předcházejí svátky.</w:t>
      </w:r>
    </w:p>
    <w:p w:rsidR="00190EEC" w:rsidRPr="004E126A" w:rsidRDefault="00190EEC" w:rsidP="00190EEC">
      <w:pPr>
        <w:spacing w:after="111"/>
        <w:ind w:left="-5" w:right="32"/>
        <w:rPr>
          <w:rFonts w:asciiTheme="majorBidi" w:hAnsiTheme="majorBidi" w:cstheme="majorBidi"/>
          <w:sz w:val="24"/>
          <w:szCs w:val="24"/>
        </w:rPr>
      </w:pPr>
      <w:r w:rsidRPr="004E126A">
        <w:rPr>
          <w:rFonts w:asciiTheme="majorBidi" w:eastAsia="Calibri" w:hAnsiTheme="majorBidi" w:cstheme="majorBidi"/>
          <w:b/>
          <w:sz w:val="24"/>
          <w:szCs w:val="24"/>
        </w:rPr>
        <w:t>Velikonoční prázdniny</w:t>
      </w:r>
      <w:r w:rsidRPr="004E126A">
        <w:rPr>
          <w:rFonts w:asciiTheme="majorBidi" w:hAnsiTheme="majorBidi" w:cstheme="majorBidi"/>
          <w:sz w:val="24"/>
          <w:szCs w:val="24"/>
        </w:rPr>
        <w:t xml:space="preserve"> připadnou na </w:t>
      </w:r>
      <w:r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čtvrtek </w:t>
      </w:r>
      <w:proofErr w:type="gramStart"/>
      <w:r w:rsidR="00CF4279">
        <w:rPr>
          <w:rFonts w:asciiTheme="majorBidi" w:eastAsia="Calibri" w:hAnsiTheme="majorBidi" w:cstheme="majorBidi"/>
          <w:b/>
          <w:sz w:val="24"/>
          <w:szCs w:val="24"/>
        </w:rPr>
        <w:t>29.března</w:t>
      </w:r>
      <w:proofErr w:type="gramEnd"/>
      <w:r w:rsidR="00CF4279">
        <w:rPr>
          <w:rFonts w:asciiTheme="majorBidi" w:eastAsia="Calibri" w:hAnsiTheme="majorBidi" w:cstheme="majorBidi"/>
          <w:b/>
          <w:sz w:val="24"/>
          <w:szCs w:val="24"/>
        </w:rPr>
        <w:t xml:space="preserve"> a pátek 30.března (svátek) 2018</w:t>
      </w:r>
      <w:r w:rsidRPr="004E126A">
        <w:rPr>
          <w:rFonts w:asciiTheme="majorBidi" w:eastAsia="Calibri" w:hAnsiTheme="majorBidi" w:cstheme="majorBidi"/>
          <w:b/>
          <w:sz w:val="24"/>
          <w:szCs w:val="24"/>
        </w:rPr>
        <w:t>. Hlavní prázdniny</w:t>
      </w:r>
      <w:r w:rsidRPr="004E126A">
        <w:rPr>
          <w:rFonts w:asciiTheme="majorBidi" w:hAnsiTheme="majorBidi" w:cstheme="majorBidi"/>
          <w:sz w:val="24"/>
          <w:szCs w:val="24"/>
        </w:rPr>
        <w:t xml:space="preserve"> budou trvat 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 xml:space="preserve">od pondělí 2. července 2018 do pátku </w:t>
      </w:r>
      <w:proofErr w:type="gramStart"/>
      <w:r w:rsidR="00CF4279">
        <w:rPr>
          <w:rFonts w:asciiTheme="majorBidi" w:eastAsia="Calibri" w:hAnsiTheme="majorBidi" w:cstheme="majorBidi"/>
          <w:b/>
          <w:sz w:val="24"/>
          <w:szCs w:val="24"/>
        </w:rPr>
        <w:t>31.srpna</w:t>
      </w:r>
      <w:proofErr w:type="gramEnd"/>
      <w:r w:rsidR="00CF4279">
        <w:rPr>
          <w:rFonts w:asciiTheme="majorBidi" w:eastAsia="Calibri" w:hAnsiTheme="majorBidi" w:cstheme="majorBidi"/>
          <w:b/>
          <w:sz w:val="24"/>
          <w:szCs w:val="24"/>
        </w:rPr>
        <w:t xml:space="preserve"> 2018</w:t>
      </w:r>
      <w:r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. </w:t>
      </w:r>
      <w:r w:rsidRPr="004E126A">
        <w:rPr>
          <w:rFonts w:asciiTheme="majorBidi" w:hAnsiTheme="majorBidi" w:cstheme="majorBidi"/>
          <w:sz w:val="24"/>
          <w:szCs w:val="24"/>
        </w:rPr>
        <w:t xml:space="preserve">Období školního vyučování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ve školním roce 2018</w:t>
      </w:r>
      <w:r w:rsidRPr="004E126A">
        <w:rPr>
          <w:rFonts w:asciiTheme="majorBidi" w:eastAsia="Calibri" w:hAnsiTheme="majorBidi" w:cstheme="majorBidi"/>
          <w:b/>
          <w:sz w:val="24"/>
          <w:szCs w:val="24"/>
        </w:rPr>
        <w:t>/201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9</w:t>
      </w:r>
      <w:r w:rsidR="00E72E15">
        <w:rPr>
          <w:rFonts w:asciiTheme="majorBidi" w:hAnsiTheme="majorBidi" w:cstheme="majorBidi"/>
          <w:sz w:val="24"/>
          <w:szCs w:val="24"/>
        </w:rPr>
        <w:t xml:space="preserve"> začne </w:t>
      </w:r>
      <w:r w:rsidRPr="004E126A">
        <w:rPr>
          <w:rFonts w:asciiTheme="majorBidi" w:eastAsia="Calibri" w:hAnsiTheme="majorBidi" w:cstheme="majorBidi"/>
          <w:b/>
          <w:sz w:val="24"/>
          <w:szCs w:val="24"/>
        </w:rPr>
        <w:t>v</w:t>
      </w:r>
      <w:r w:rsidRPr="004E126A">
        <w:rPr>
          <w:rFonts w:asciiTheme="majorBidi" w:hAnsiTheme="majorBidi" w:cstheme="majorBidi"/>
          <w:sz w:val="24"/>
          <w:szCs w:val="24"/>
        </w:rPr>
        <w:t xml:space="preserve"> </w:t>
      </w:r>
      <w:r w:rsidR="00CF4279">
        <w:rPr>
          <w:rFonts w:asciiTheme="majorBidi" w:eastAsia="Calibri" w:hAnsiTheme="majorBidi" w:cstheme="majorBidi"/>
          <w:b/>
          <w:sz w:val="24"/>
          <w:szCs w:val="24"/>
        </w:rPr>
        <w:t>pondělí 3. září 2018</w:t>
      </w:r>
      <w:r w:rsidRPr="004E126A">
        <w:rPr>
          <w:rFonts w:asciiTheme="majorBidi" w:eastAsia="Calibri" w:hAnsiTheme="majorBidi" w:cstheme="majorBidi"/>
          <w:b/>
          <w:sz w:val="24"/>
          <w:szCs w:val="24"/>
        </w:rPr>
        <w:t xml:space="preserve">. </w:t>
      </w:r>
    </w:p>
    <w:p w:rsidR="00786C51" w:rsidRPr="00786C51" w:rsidRDefault="00786C51" w:rsidP="002250C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D34FB" w:rsidRPr="0097620A" w:rsidRDefault="004D34FB" w:rsidP="002250C2">
      <w:pPr>
        <w:jc w:val="both"/>
        <w:rPr>
          <w:sz w:val="24"/>
          <w:szCs w:val="24"/>
        </w:rPr>
      </w:pPr>
      <w:r w:rsidRPr="0097620A">
        <w:rPr>
          <w:b/>
          <w:sz w:val="24"/>
          <w:szCs w:val="24"/>
          <w:u w:val="single"/>
        </w:rPr>
        <w:t>Třídní schůzky</w:t>
      </w:r>
      <w:r w:rsidR="00DC678B">
        <w:rPr>
          <w:b/>
          <w:sz w:val="24"/>
          <w:szCs w:val="24"/>
          <w:u w:val="single"/>
        </w:rPr>
        <w:t>, konzultace</w:t>
      </w:r>
      <w:r w:rsidRPr="0097620A">
        <w:rPr>
          <w:b/>
          <w:sz w:val="24"/>
          <w:szCs w:val="24"/>
          <w:u w:val="single"/>
        </w:rPr>
        <w:t>:</w:t>
      </w:r>
      <w:r w:rsidRPr="0097620A">
        <w:rPr>
          <w:sz w:val="24"/>
          <w:szCs w:val="24"/>
        </w:rPr>
        <w:t xml:space="preserve"> </w:t>
      </w:r>
      <w:proofErr w:type="gramStart"/>
      <w:r w:rsidR="00CD49AF">
        <w:rPr>
          <w:sz w:val="24"/>
          <w:szCs w:val="24"/>
        </w:rPr>
        <w:t>1.tř</w:t>
      </w:r>
      <w:proofErr w:type="gramEnd"/>
      <w:r w:rsidR="00CD49AF">
        <w:rPr>
          <w:sz w:val="24"/>
          <w:szCs w:val="24"/>
        </w:rPr>
        <w:t xml:space="preserve">. </w:t>
      </w:r>
      <w:proofErr w:type="gramStart"/>
      <w:r w:rsidR="00CD49AF">
        <w:rPr>
          <w:sz w:val="24"/>
          <w:szCs w:val="24"/>
        </w:rPr>
        <w:t>12.9.2017</w:t>
      </w:r>
      <w:proofErr w:type="gramEnd"/>
      <w:r w:rsidR="00C45720">
        <w:rPr>
          <w:sz w:val="24"/>
          <w:szCs w:val="24"/>
        </w:rPr>
        <w:t xml:space="preserve"> od 17h</w:t>
      </w:r>
      <w:r w:rsidR="00CC27C7">
        <w:rPr>
          <w:sz w:val="24"/>
          <w:szCs w:val="24"/>
        </w:rPr>
        <w:t xml:space="preserve">, ostatní třídy </w:t>
      </w:r>
      <w:r w:rsidR="00CD49AF">
        <w:rPr>
          <w:sz w:val="24"/>
          <w:szCs w:val="24"/>
        </w:rPr>
        <w:t>19</w:t>
      </w:r>
      <w:r w:rsidRPr="0097620A">
        <w:rPr>
          <w:sz w:val="24"/>
          <w:szCs w:val="24"/>
        </w:rPr>
        <w:t>.9</w:t>
      </w:r>
      <w:r w:rsidR="00CD49AF">
        <w:rPr>
          <w:sz w:val="24"/>
          <w:szCs w:val="24"/>
        </w:rPr>
        <w:t>.2017</w:t>
      </w:r>
      <w:r w:rsidR="00DC678B">
        <w:rPr>
          <w:sz w:val="24"/>
          <w:szCs w:val="24"/>
        </w:rPr>
        <w:t xml:space="preserve">, </w:t>
      </w:r>
      <w:r w:rsidR="00CD49AF">
        <w:rPr>
          <w:sz w:val="24"/>
          <w:szCs w:val="24"/>
        </w:rPr>
        <w:t>21.11.2017</w:t>
      </w:r>
      <w:r w:rsidRPr="0097620A">
        <w:rPr>
          <w:sz w:val="24"/>
          <w:szCs w:val="24"/>
        </w:rPr>
        <w:t xml:space="preserve">, </w:t>
      </w:r>
      <w:r w:rsidR="00CD49AF">
        <w:rPr>
          <w:sz w:val="24"/>
          <w:szCs w:val="24"/>
        </w:rPr>
        <w:t>23.1.2018, 17.4.2018</w:t>
      </w:r>
      <w:r w:rsidR="00BE320F">
        <w:rPr>
          <w:sz w:val="24"/>
          <w:szCs w:val="24"/>
        </w:rPr>
        <w:t>.</w:t>
      </w:r>
      <w:r w:rsidR="00C45720">
        <w:rPr>
          <w:sz w:val="24"/>
          <w:szCs w:val="24"/>
        </w:rPr>
        <w:t xml:space="preserve"> Třídní schůzka v MŠ </w:t>
      </w:r>
      <w:proofErr w:type="gramStart"/>
      <w:r w:rsidR="00C45720">
        <w:rPr>
          <w:sz w:val="24"/>
          <w:szCs w:val="24"/>
        </w:rPr>
        <w:t>12.9.2017</w:t>
      </w:r>
      <w:proofErr w:type="gramEnd"/>
      <w:r w:rsidR="00C45720">
        <w:rPr>
          <w:sz w:val="24"/>
          <w:szCs w:val="24"/>
        </w:rPr>
        <w:t xml:space="preserve"> od 16.30</w:t>
      </w:r>
    </w:p>
    <w:p w:rsidR="004D34FB" w:rsidRPr="0097620A" w:rsidRDefault="004D34FB" w:rsidP="002250C2">
      <w:pPr>
        <w:jc w:val="both"/>
        <w:rPr>
          <w:sz w:val="24"/>
          <w:szCs w:val="24"/>
        </w:rPr>
      </w:pPr>
      <w:r w:rsidRPr="0097620A">
        <w:rPr>
          <w:b/>
          <w:sz w:val="24"/>
          <w:szCs w:val="24"/>
        </w:rPr>
        <w:t xml:space="preserve">Zápis </w:t>
      </w:r>
      <w:proofErr w:type="gramStart"/>
      <w:r w:rsidRPr="0097620A">
        <w:rPr>
          <w:b/>
          <w:sz w:val="24"/>
          <w:szCs w:val="24"/>
        </w:rPr>
        <w:t>do 1.třídy</w:t>
      </w:r>
      <w:proofErr w:type="gramEnd"/>
      <w:r w:rsidR="003466C5" w:rsidRPr="00A01859">
        <w:rPr>
          <w:b/>
          <w:bCs/>
          <w:sz w:val="24"/>
          <w:szCs w:val="24"/>
        </w:rPr>
        <w:t xml:space="preserve"> ZŠ</w:t>
      </w:r>
      <w:r w:rsidR="00CD49AF">
        <w:rPr>
          <w:sz w:val="24"/>
          <w:szCs w:val="24"/>
        </w:rPr>
        <w:t xml:space="preserve"> 11.4.2018</w:t>
      </w:r>
      <w:r w:rsidRPr="0097620A">
        <w:rPr>
          <w:sz w:val="24"/>
          <w:szCs w:val="24"/>
        </w:rPr>
        <w:t xml:space="preserve">, </w:t>
      </w:r>
      <w:r w:rsidRPr="0097620A">
        <w:rPr>
          <w:b/>
          <w:sz w:val="24"/>
          <w:szCs w:val="24"/>
        </w:rPr>
        <w:t>Zápis do MŠ</w:t>
      </w:r>
      <w:r w:rsidR="00CD49AF">
        <w:rPr>
          <w:sz w:val="24"/>
          <w:szCs w:val="24"/>
        </w:rPr>
        <w:t xml:space="preserve"> 16.5.2018</w:t>
      </w:r>
      <w:r w:rsidR="00DC678B">
        <w:rPr>
          <w:sz w:val="24"/>
          <w:szCs w:val="24"/>
        </w:rPr>
        <w:t xml:space="preserve">, </w:t>
      </w:r>
      <w:r w:rsidR="00DC678B" w:rsidRPr="00DC678B">
        <w:rPr>
          <w:b/>
          <w:sz w:val="24"/>
          <w:szCs w:val="24"/>
        </w:rPr>
        <w:t>Zápis do ŠD</w:t>
      </w:r>
      <w:r w:rsidR="00DC678B">
        <w:rPr>
          <w:b/>
          <w:sz w:val="24"/>
          <w:szCs w:val="24"/>
        </w:rPr>
        <w:t xml:space="preserve"> </w:t>
      </w:r>
      <w:r w:rsidR="00CD49AF">
        <w:rPr>
          <w:sz w:val="24"/>
          <w:szCs w:val="24"/>
        </w:rPr>
        <w:t>v červnu 2018</w:t>
      </w:r>
    </w:p>
    <w:p w:rsidR="00BC5864" w:rsidRDefault="006871F9" w:rsidP="002250C2">
      <w:pPr>
        <w:jc w:val="both"/>
        <w:rPr>
          <w:sz w:val="24"/>
          <w:szCs w:val="24"/>
        </w:rPr>
      </w:pPr>
      <w:r w:rsidRPr="0097620A">
        <w:rPr>
          <w:b/>
          <w:sz w:val="24"/>
          <w:szCs w:val="24"/>
        </w:rPr>
        <w:t>Školní kroužky</w:t>
      </w:r>
      <w:r w:rsidRPr="0097620A">
        <w:rPr>
          <w:sz w:val="24"/>
          <w:szCs w:val="24"/>
        </w:rPr>
        <w:t xml:space="preserve"> začínají </w:t>
      </w:r>
      <w:proofErr w:type="gramStart"/>
      <w:r w:rsidR="00811E78">
        <w:rPr>
          <w:b/>
          <w:sz w:val="24"/>
          <w:szCs w:val="24"/>
        </w:rPr>
        <w:t>2</w:t>
      </w:r>
      <w:r w:rsidR="00744EAA" w:rsidRPr="0097620A">
        <w:rPr>
          <w:b/>
          <w:sz w:val="24"/>
          <w:szCs w:val="24"/>
        </w:rPr>
        <w:t>.10.</w:t>
      </w:r>
      <w:r w:rsidRPr="0097620A">
        <w:rPr>
          <w:b/>
          <w:sz w:val="24"/>
          <w:szCs w:val="24"/>
        </w:rPr>
        <w:t xml:space="preserve"> 201</w:t>
      </w:r>
      <w:r w:rsidR="00811E78">
        <w:rPr>
          <w:b/>
          <w:sz w:val="24"/>
          <w:szCs w:val="24"/>
        </w:rPr>
        <w:t>7</w:t>
      </w:r>
      <w:proofErr w:type="gramEnd"/>
      <w:r w:rsidR="00BC5864" w:rsidRPr="0097620A">
        <w:rPr>
          <w:sz w:val="24"/>
          <w:szCs w:val="24"/>
        </w:rPr>
        <w:t>, jejich sezn</w:t>
      </w:r>
      <w:r w:rsidR="00AA2148">
        <w:rPr>
          <w:sz w:val="24"/>
          <w:szCs w:val="24"/>
        </w:rPr>
        <w:t>am obdrží děti ve škole</w:t>
      </w:r>
      <w:r w:rsidR="00CC27C7">
        <w:rPr>
          <w:sz w:val="24"/>
          <w:szCs w:val="24"/>
        </w:rPr>
        <w:t xml:space="preserve"> a zároveň </w:t>
      </w:r>
      <w:r w:rsidR="00B33C1B" w:rsidRPr="0097620A">
        <w:rPr>
          <w:sz w:val="24"/>
          <w:szCs w:val="24"/>
        </w:rPr>
        <w:t>budou</w:t>
      </w:r>
      <w:r w:rsidR="00CC27C7">
        <w:rPr>
          <w:sz w:val="24"/>
          <w:szCs w:val="24"/>
        </w:rPr>
        <w:t xml:space="preserve"> </w:t>
      </w:r>
      <w:r w:rsidR="00CC27C7" w:rsidRPr="002E738E">
        <w:rPr>
          <w:sz w:val="24"/>
          <w:szCs w:val="24"/>
        </w:rPr>
        <w:t>z</w:t>
      </w:r>
      <w:r w:rsidR="00370FFB" w:rsidRPr="002E738E">
        <w:rPr>
          <w:sz w:val="24"/>
          <w:szCs w:val="24"/>
        </w:rPr>
        <w:t>veřejněny</w:t>
      </w:r>
      <w:r w:rsidR="00744EAA" w:rsidRPr="002E738E">
        <w:rPr>
          <w:sz w:val="24"/>
          <w:szCs w:val="24"/>
        </w:rPr>
        <w:t xml:space="preserve"> </w:t>
      </w:r>
      <w:r w:rsidR="002250C2" w:rsidRPr="002E738E">
        <w:rPr>
          <w:sz w:val="24"/>
          <w:szCs w:val="24"/>
        </w:rPr>
        <w:t>na webu školy</w:t>
      </w:r>
      <w:r w:rsidR="00BC5864" w:rsidRPr="002E738E">
        <w:rPr>
          <w:sz w:val="24"/>
          <w:szCs w:val="24"/>
        </w:rPr>
        <w:t>.</w:t>
      </w:r>
      <w:r w:rsidR="002250C2" w:rsidRPr="002E738E">
        <w:rPr>
          <w:sz w:val="24"/>
          <w:szCs w:val="24"/>
        </w:rPr>
        <w:t xml:space="preserve"> Případné změny rovněž budou oznámeny v sekci Vývěska ZŠ.</w:t>
      </w:r>
    </w:p>
    <w:p w:rsidR="00C45720" w:rsidRDefault="00C45720" w:rsidP="002250C2">
      <w:pPr>
        <w:jc w:val="both"/>
        <w:rPr>
          <w:sz w:val="24"/>
          <w:szCs w:val="24"/>
        </w:rPr>
      </w:pPr>
    </w:p>
    <w:p w:rsidR="002E738E" w:rsidRPr="00C45720" w:rsidRDefault="00C45720" w:rsidP="002250C2">
      <w:pPr>
        <w:jc w:val="both"/>
        <w:rPr>
          <w:b/>
          <w:sz w:val="24"/>
          <w:szCs w:val="24"/>
        </w:rPr>
      </w:pPr>
      <w:r w:rsidRPr="00C45720">
        <w:rPr>
          <w:b/>
          <w:sz w:val="24"/>
          <w:szCs w:val="24"/>
        </w:rPr>
        <w:t xml:space="preserve">Dne </w:t>
      </w:r>
      <w:proofErr w:type="gramStart"/>
      <w:r w:rsidRPr="00C45720">
        <w:rPr>
          <w:b/>
          <w:sz w:val="24"/>
          <w:szCs w:val="24"/>
        </w:rPr>
        <w:t>19.9.2017</w:t>
      </w:r>
      <w:proofErr w:type="gramEnd"/>
      <w:r w:rsidRPr="00C45720">
        <w:rPr>
          <w:b/>
          <w:sz w:val="24"/>
          <w:szCs w:val="24"/>
        </w:rPr>
        <w:t xml:space="preserve"> od 16h zveme rodiče na prohlídku zrekonstruovaných dílen a kuchyňky!</w:t>
      </w:r>
    </w:p>
    <w:p w:rsidR="002E738E" w:rsidRPr="002E738E" w:rsidRDefault="002E738E" w:rsidP="002E738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25.9.</w:t>
      </w:r>
      <w:r w:rsidRPr="002E73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2017</w:t>
      </w:r>
      <w:proofErr w:type="gramEnd"/>
      <w:r>
        <w:rPr>
          <w:b/>
          <w:sz w:val="24"/>
          <w:szCs w:val="24"/>
        </w:rPr>
        <w:t xml:space="preserve"> </w:t>
      </w:r>
      <w:r w:rsidRPr="002E738E">
        <w:rPr>
          <w:b/>
          <w:sz w:val="24"/>
          <w:szCs w:val="24"/>
        </w:rPr>
        <w:t>se budou konat doplňovací volby do školské rady za rodiče.</w:t>
      </w:r>
      <w:r w:rsidRPr="002E738E">
        <w:rPr>
          <w:sz w:val="24"/>
          <w:szCs w:val="24"/>
        </w:rPr>
        <w:t xml:space="preserve"> Zájemci se přihlásí e-mailem</w:t>
      </w:r>
      <w:r>
        <w:rPr>
          <w:sz w:val="24"/>
          <w:szCs w:val="24"/>
        </w:rPr>
        <w:t xml:space="preserve"> (celé jméno, věk, povolání, adresa)</w:t>
      </w:r>
      <w:r w:rsidRPr="002E738E">
        <w:rPr>
          <w:sz w:val="24"/>
          <w:szCs w:val="24"/>
        </w:rPr>
        <w:t xml:space="preserve"> na </w:t>
      </w:r>
      <w:hyperlink r:id="rId7" w:history="1">
        <w:r w:rsidRPr="002E738E">
          <w:rPr>
            <w:rStyle w:val="Hypertextovodkaz"/>
            <w:sz w:val="24"/>
            <w:szCs w:val="24"/>
          </w:rPr>
          <w:t>zs.y.hruskova@seznam.cz</w:t>
        </w:r>
      </w:hyperlink>
      <w:r>
        <w:rPr>
          <w:sz w:val="24"/>
          <w:szCs w:val="24"/>
        </w:rPr>
        <w:t xml:space="preserve"> do </w:t>
      </w:r>
      <w:proofErr w:type="gramStart"/>
      <w:r w:rsidRPr="002E738E">
        <w:rPr>
          <w:b/>
          <w:sz w:val="24"/>
          <w:szCs w:val="24"/>
        </w:rPr>
        <w:t>8.9.2017</w:t>
      </w:r>
      <w:proofErr w:type="gramEnd"/>
      <w:r w:rsidRPr="002E738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738E">
        <w:rPr>
          <w:sz w:val="24"/>
          <w:szCs w:val="24"/>
        </w:rPr>
        <w:t xml:space="preserve"> </w:t>
      </w:r>
    </w:p>
    <w:p w:rsidR="00BC5864" w:rsidRPr="0097620A" w:rsidRDefault="00BC5864" w:rsidP="002250C2">
      <w:pPr>
        <w:tabs>
          <w:tab w:val="left" w:pos="1276"/>
          <w:tab w:val="left" w:pos="3119"/>
          <w:tab w:val="left" w:pos="4536"/>
          <w:tab w:val="left" w:pos="7230"/>
        </w:tabs>
        <w:jc w:val="both"/>
        <w:rPr>
          <w:sz w:val="22"/>
          <w:szCs w:val="22"/>
        </w:rPr>
      </w:pPr>
    </w:p>
    <w:p w:rsidR="00BC5864" w:rsidRPr="00FF7995" w:rsidRDefault="00BC5864" w:rsidP="002250C2">
      <w:pPr>
        <w:pStyle w:val="Nadpis1"/>
        <w:jc w:val="both"/>
        <w:rPr>
          <w:rFonts w:asciiTheme="majorBidi" w:hAnsiTheme="majorBidi" w:cstheme="majorBidi"/>
          <w:szCs w:val="24"/>
          <w:u w:val="single"/>
        </w:rPr>
      </w:pPr>
      <w:r w:rsidRPr="00FF7995">
        <w:rPr>
          <w:rFonts w:asciiTheme="majorBidi" w:hAnsiTheme="majorBidi" w:cstheme="majorBidi"/>
          <w:szCs w:val="24"/>
          <w:u w:val="single"/>
        </w:rPr>
        <w:t>2. Personál</w:t>
      </w:r>
      <w:r w:rsidR="00A65C51">
        <w:rPr>
          <w:rFonts w:asciiTheme="majorBidi" w:hAnsiTheme="majorBidi" w:cstheme="majorBidi"/>
          <w:szCs w:val="24"/>
          <w:u w:val="single"/>
        </w:rPr>
        <w:t xml:space="preserve">ní obsazení ve </w:t>
      </w:r>
      <w:r w:rsidR="002D4552">
        <w:rPr>
          <w:rFonts w:asciiTheme="majorBidi" w:hAnsiTheme="majorBidi" w:cstheme="majorBidi"/>
          <w:szCs w:val="24"/>
          <w:u w:val="single"/>
        </w:rPr>
        <w:t>školním roce 2017/2018</w:t>
      </w:r>
    </w:p>
    <w:p w:rsidR="002C5861" w:rsidRPr="00A65C51" w:rsidRDefault="002C5861" w:rsidP="002250C2">
      <w:pPr>
        <w:spacing w:line="244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F7995">
        <w:rPr>
          <w:rStyle w:val="Siln"/>
          <w:rFonts w:asciiTheme="majorBidi" w:hAnsiTheme="majorBidi" w:cstheme="majorBidi"/>
          <w:sz w:val="24"/>
          <w:szCs w:val="24"/>
          <w:u w:val="single"/>
        </w:rPr>
        <w:t>Ředitelka:</w:t>
      </w:r>
      <w:r w:rsidR="00A65C51">
        <w:rPr>
          <w:rStyle w:val="Siln"/>
          <w:rFonts w:asciiTheme="majorBidi" w:hAnsiTheme="majorBidi" w:cstheme="majorBidi"/>
          <w:sz w:val="24"/>
          <w:szCs w:val="24"/>
        </w:rPr>
        <w:t>      </w:t>
      </w:r>
      <w:r w:rsidRPr="00FF7995">
        <w:rPr>
          <w:rStyle w:val="Siln"/>
          <w:rFonts w:asciiTheme="majorBidi" w:hAnsiTheme="majorBidi" w:cstheme="majorBidi"/>
          <w:sz w:val="24"/>
          <w:szCs w:val="24"/>
        </w:rPr>
        <w:t>Mgr. Yveta Hrušková,</w:t>
      </w:r>
      <w:r w:rsidRPr="00FF7995">
        <w:rPr>
          <w:rStyle w:val="apple-converted-space"/>
          <w:rFonts w:asciiTheme="majorBidi" w:hAnsiTheme="majorBidi" w:cstheme="majorBidi"/>
          <w:b/>
          <w:bCs/>
          <w:sz w:val="24"/>
          <w:szCs w:val="24"/>
        </w:rPr>
        <w:t> </w:t>
      </w:r>
      <w:r w:rsidR="00E72E15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výchovná poradkyně</w:t>
      </w:r>
      <w:r w:rsidRPr="00A65C51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, koordinátor</w:t>
      </w:r>
      <w:r w:rsidR="00090DC2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ka</w:t>
      </w:r>
      <w:r w:rsidRPr="00A65C51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 xml:space="preserve"> ŠVP</w:t>
      </w:r>
    </w:p>
    <w:p w:rsidR="00C454DF" w:rsidRDefault="00C454DF" w:rsidP="002250C2">
      <w:pPr>
        <w:spacing w:line="244" w:lineRule="atLeast"/>
        <w:jc w:val="both"/>
        <w:rPr>
          <w:rStyle w:val="Siln"/>
          <w:rFonts w:asciiTheme="majorBidi" w:hAnsiTheme="majorBidi" w:cstheme="majorBidi"/>
          <w:sz w:val="24"/>
          <w:szCs w:val="24"/>
        </w:rPr>
      </w:pPr>
      <w:r>
        <w:rPr>
          <w:rStyle w:val="Siln"/>
          <w:rFonts w:asciiTheme="majorBidi" w:hAnsiTheme="majorBidi" w:cstheme="majorBidi"/>
          <w:sz w:val="24"/>
          <w:szCs w:val="24"/>
          <w:u w:val="single"/>
        </w:rPr>
        <w:t>Zástupkyně ředitelky</w:t>
      </w:r>
      <w:r w:rsidR="002C5861" w:rsidRPr="00FF7995">
        <w:rPr>
          <w:rStyle w:val="Siln"/>
          <w:rFonts w:asciiTheme="majorBidi" w:hAnsiTheme="majorBidi" w:cstheme="majorBidi"/>
          <w:sz w:val="24"/>
          <w:szCs w:val="24"/>
          <w:u w:val="single"/>
        </w:rPr>
        <w:t>:</w:t>
      </w:r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 xml:space="preserve">   </w:t>
      </w:r>
      <w:r w:rsidRPr="00FF7995">
        <w:rPr>
          <w:rStyle w:val="Siln"/>
          <w:rFonts w:asciiTheme="majorBidi" w:hAnsiTheme="majorBidi" w:cstheme="majorBidi"/>
          <w:sz w:val="24"/>
          <w:szCs w:val="24"/>
        </w:rPr>
        <w:t xml:space="preserve">Mgr. Jitka </w:t>
      </w:r>
      <w:proofErr w:type="spellStart"/>
      <w:r w:rsidRPr="00FF7995">
        <w:rPr>
          <w:rStyle w:val="Siln"/>
          <w:rFonts w:asciiTheme="majorBidi" w:hAnsiTheme="majorBidi" w:cstheme="majorBidi"/>
          <w:sz w:val="24"/>
          <w:szCs w:val="24"/>
        </w:rPr>
        <w:t>Milaniaková</w:t>
      </w:r>
      <w:proofErr w:type="spellEnd"/>
      <w:r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FF7995">
        <w:rPr>
          <w:rFonts w:asciiTheme="majorBidi" w:hAnsiTheme="majorBidi" w:cstheme="majorBidi"/>
          <w:sz w:val="24"/>
          <w:szCs w:val="24"/>
        </w:rPr>
        <w:t>- koordinátor</w:t>
      </w:r>
      <w:r>
        <w:rPr>
          <w:rFonts w:asciiTheme="majorBidi" w:hAnsiTheme="majorBidi" w:cstheme="majorBidi"/>
          <w:sz w:val="24"/>
          <w:szCs w:val="24"/>
        </w:rPr>
        <w:t>ka</w:t>
      </w:r>
      <w:r w:rsidRPr="00FF7995">
        <w:rPr>
          <w:rFonts w:asciiTheme="majorBidi" w:hAnsiTheme="majorBidi" w:cstheme="majorBidi"/>
          <w:sz w:val="24"/>
          <w:szCs w:val="24"/>
        </w:rPr>
        <w:t xml:space="preserve"> ICT</w:t>
      </w:r>
    </w:p>
    <w:p w:rsidR="002C5861" w:rsidRDefault="002C5861" w:rsidP="002250C2">
      <w:pPr>
        <w:spacing w:line="244" w:lineRule="atLeast"/>
        <w:jc w:val="both"/>
        <w:rPr>
          <w:rStyle w:val="Siln"/>
          <w:rFonts w:asciiTheme="majorBidi" w:hAnsiTheme="majorBidi" w:cstheme="majorBidi"/>
          <w:sz w:val="24"/>
          <w:szCs w:val="24"/>
          <w:u w:val="single"/>
        </w:rPr>
      </w:pPr>
      <w:r w:rsidRPr="00FF7995">
        <w:rPr>
          <w:rStyle w:val="Siln"/>
          <w:rFonts w:asciiTheme="majorBidi" w:hAnsiTheme="majorBidi" w:cstheme="majorBidi"/>
          <w:sz w:val="24"/>
          <w:szCs w:val="24"/>
          <w:u w:val="single"/>
        </w:rPr>
        <w:t>Třídní učitelé:</w:t>
      </w:r>
    </w:p>
    <w:p w:rsidR="002D4552" w:rsidRPr="002D4552" w:rsidRDefault="002D4552" w:rsidP="002250C2">
      <w:pPr>
        <w:spacing w:line="244" w:lineRule="atLeast"/>
        <w:jc w:val="both"/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1</w:t>
      </w:r>
      <w:r w:rsidRPr="00FF7995">
        <w:rPr>
          <w:rFonts w:asciiTheme="majorBidi" w:hAnsiTheme="majorBidi" w:cstheme="majorBidi"/>
          <w:sz w:val="24"/>
          <w:szCs w:val="24"/>
        </w:rPr>
        <w:t>.třída</w:t>
      </w:r>
      <w:proofErr w:type="gramEnd"/>
      <w:r w:rsidRPr="00FF7995">
        <w:rPr>
          <w:rFonts w:asciiTheme="majorBidi" w:hAnsiTheme="majorBidi" w:cstheme="majorBidi"/>
          <w:sz w:val="24"/>
          <w:szCs w:val="24"/>
        </w:rPr>
        <w:t xml:space="preserve"> -</w:t>
      </w:r>
      <w:r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FF7995">
        <w:rPr>
          <w:rStyle w:val="Siln"/>
          <w:rFonts w:asciiTheme="majorBidi" w:hAnsiTheme="majorBidi" w:cstheme="majorBidi"/>
          <w:sz w:val="24"/>
          <w:szCs w:val="24"/>
        </w:rPr>
        <w:t xml:space="preserve">Mgr. Alena </w:t>
      </w:r>
      <w:proofErr w:type="spellStart"/>
      <w:r w:rsidRPr="00FF7995">
        <w:rPr>
          <w:rStyle w:val="Siln"/>
          <w:rFonts w:asciiTheme="majorBidi" w:hAnsiTheme="majorBidi" w:cstheme="majorBidi"/>
          <w:sz w:val="24"/>
          <w:szCs w:val="24"/>
        </w:rPr>
        <w:t>Kolenská</w:t>
      </w:r>
      <w:proofErr w:type="spellEnd"/>
      <w:r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- ambulantní</w:t>
      </w:r>
      <w:r w:rsidRPr="00FF7995">
        <w:rPr>
          <w:rFonts w:asciiTheme="majorBidi" w:hAnsiTheme="majorBidi" w:cstheme="majorBidi"/>
          <w:sz w:val="24"/>
          <w:szCs w:val="24"/>
        </w:rPr>
        <w:t xml:space="preserve"> nácviky</w:t>
      </w:r>
      <w:r>
        <w:rPr>
          <w:rFonts w:asciiTheme="majorBidi" w:hAnsiTheme="majorBidi" w:cstheme="majorBidi"/>
          <w:sz w:val="24"/>
          <w:szCs w:val="24"/>
        </w:rPr>
        <w:t>, pěvecký kroužek</w:t>
      </w:r>
    </w:p>
    <w:p w:rsidR="001D2DA2" w:rsidRPr="00FF7995" w:rsidRDefault="00C454DF" w:rsidP="00A65C51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2</w:t>
      </w:r>
      <w:r w:rsidR="001D2DA2" w:rsidRPr="00FF7995">
        <w:rPr>
          <w:rFonts w:asciiTheme="majorBidi" w:hAnsiTheme="majorBidi" w:cstheme="majorBidi"/>
          <w:sz w:val="24"/>
          <w:szCs w:val="24"/>
        </w:rPr>
        <w:t>.třída</w:t>
      </w:r>
      <w:proofErr w:type="gramEnd"/>
      <w:r w:rsidR="001D2DA2" w:rsidRPr="00FF7995">
        <w:rPr>
          <w:rFonts w:asciiTheme="majorBidi" w:hAnsiTheme="majorBidi" w:cstheme="majorBidi"/>
          <w:sz w:val="24"/>
          <w:szCs w:val="24"/>
        </w:rPr>
        <w:t xml:space="preserve"> -</w:t>
      </w:r>
      <w:r w:rsidR="001D2DA2"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1D2DA2" w:rsidRPr="00FF7995">
        <w:rPr>
          <w:rStyle w:val="Siln"/>
          <w:rFonts w:asciiTheme="majorBidi" w:hAnsiTheme="majorBidi" w:cstheme="majorBidi"/>
          <w:sz w:val="24"/>
          <w:szCs w:val="24"/>
        </w:rPr>
        <w:t xml:space="preserve">Mgr. Jitka </w:t>
      </w:r>
      <w:proofErr w:type="spellStart"/>
      <w:r w:rsidR="001D2DA2" w:rsidRPr="00FF7995">
        <w:rPr>
          <w:rStyle w:val="Siln"/>
          <w:rFonts w:asciiTheme="majorBidi" w:hAnsiTheme="majorBidi" w:cstheme="majorBidi"/>
          <w:sz w:val="24"/>
          <w:szCs w:val="24"/>
        </w:rPr>
        <w:t>Milaniaková</w:t>
      </w:r>
      <w:proofErr w:type="spellEnd"/>
      <w:r w:rsidR="001D2DA2"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3E4153">
        <w:rPr>
          <w:rFonts w:asciiTheme="majorBidi" w:hAnsiTheme="majorBidi" w:cstheme="majorBidi"/>
          <w:sz w:val="24"/>
          <w:szCs w:val="24"/>
        </w:rPr>
        <w:t xml:space="preserve">- </w:t>
      </w:r>
      <w:r w:rsidR="001D2DA2" w:rsidRPr="00FF7995">
        <w:rPr>
          <w:rFonts w:asciiTheme="majorBidi" w:hAnsiTheme="majorBidi" w:cstheme="majorBidi"/>
          <w:sz w:val="24"/>
          <w:szCs w:val="24"/>
        </w:rPr>
        <w:t>organizátorka spo</w:t>
      </w:r>
      <w:r w:rsidR="002D4552">
        <w:rPr>
          <w:rFonts w:asciiTheme="majorBidi" w:hAnsiTheme="majorBidi" w:cstheme="majorBidi"/>
          <w:sz w:val="24"/>
          <w:szCs w:val="24"/>
        </w:rPr>
        <w:t>rtovních soutěží</w:t>
      </w:r>
      <w:r w:rsidR="003E4153">
        <w:rPr>
          <w:rFonts w:asciiTheme="majorBidi" w:hAnsiTheme="majorBidi" w:cstheme="majorBidi"/>
          <w:sz w:val="24"/>
          <w:szCs w:val="24"/>
        </w:rPr>
        <w:t>, turistický kroužek</w:t>
      </w:r>
    </w:p>
    <w:p w:rsidR="002C5861" w:rsidRPr="00C45720" w:rsidRDefault="00A65C51" w:rsidP="002250C2">
      <w:pPr>
        <w:spacing w:line="244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3</w:t>
      </w:r>
      <w:r w:rsidR="002C5861" w:rsidRPr="00FF7995">
        <w:rPr>
          <w:rFonts w:asciiTheme="majorBidi" w:hAnsiTheme="majorBidi" w:cstheme="majorBidi"/>
          <w:sz w:val="24"/>
          <w:szCs w:val="24"/>
        </w:rPr>
        <w:t>.třída</w:t>
      </w:r>
      <w:proofErr w:type="gramEnd"/>
      <w:r w:rsidR="002C5861" w:rsidRPr="00FF7995">
        <w:rPr>
          <w:rFonts w:asciiTheme="majorBidi" w:hAnsiTheme="majorBidi" w:cstheme="majorBidi"/>
          <w:sz w:val="24"/>
          <w:szCs w:val="24"/>
        </w:rPr>
        <w:t xml:space="preserve"> -</w:t>
      </w:r>
      <w:r w:rsidR="002C5861"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>Mgr. Karolína Salačová</w:t>
      </w:r>
      <w:r w:rsidR="00C45720">
        <w:rPr>
          <w:rStyle w:val="Siln"/>
          <w:rFonts w:asciiTheme="majorBidi" w:hAnsiTheme="majorBidi" w:cstheme="majorBidi"/>
          <w:sz w:val="24"/>
          <w:szCs w:val="24"/>
        </w:rPr>
        <w:t xml:space="preserve"> –</w:t>
      </w:r>
      <w:r w:rsidR="00C45720" w:rsidRPr="00C45720">
        <w:rPr>
          <w:rStyle w:val="Siln"/>
          <w:rFonts w:asciiTheme="majorBidi" w:hAnsiTheme="majorBidi" w:cstheme="majorBidi"/>
          <w:b w:val="0"/>
          <w:sz w:val="24"/>
          <w:szCs w:val="24"/>
        </w:rPr>
        <w:t xml:space="preserve"> organizuje vystoupení dětí na akcích pořádaných obcí</w:t>
      </w:r>
    </w:p>
    <w:p w:rsidR="002C5861" w:rsidRDefault="00C454DF" w:rsidP="002250C2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4</w:t>
      </w:r>
      <w:r w:rsidR="002C5861" w:rsidRPr="00FF7995">
        <w:rPr>
          <w:rFonts w:asciiTheme="majorBidi" w:hAnsiTheme="majorBidi" w:cstheme="majorBidi"/>
          <w:sz w:val="24"/>
          <w:szCs w:val="24"/>
        </w:rPr>
        <w:t>.třída</w:t>
      </w:r>
      <w:proofErr w:type="gramEnd"/>
      <w:r w:rsidR="002C5861" w:rsidRPr="00FF7995">
        <w:rPr>
          <w:rFonts w:asciiTheme="majorBidi" w:hAnsiTheme="majorBidi" w:cstheme="majorBidi"/>
          <w:sz w:val="24"/>
          <w:szCs w:val="24"/>
        </w:rPr>
        <w:t xml:space="preserve"> - </w:t>
      </w:r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 xml:space="preserve">Mgr. Eva </w:t>
      </w:r>
      <w:proofErr w:type="spellStart"/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>Műllerová</w:t>
      </w:r>
      <w:proofErr w:type="spellEnd"/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 xml:space="preserve"> - </w:t>
      </w:r>
      <w:r w:rsidR="002C5861" w:rsidRPr="00FF7995">
        <w:rPr>
          <w:rFonts w:asciiTheme="majorBidi" w:hAnsiTheme="majorBidi" w:cstheme="majorBidi"/>
          <w:sz w:val="24"/>
          <w:szCs w:val="24"/>
        </w:rPr>
        <w:t>ambulantní nác</w:t>
      </w:r>
      <w:r w:rsidR="001D2DA2">
        <w:rPr>
          <w:rFonts w:asciiTheme="majorBidi" w:hAnsiTheme="majorBidi" w:cstheme="majorBidi"/>
          <w:sz w:val="24"/>
          <w:szCs w:val="24"/>
        </w:rPr>
        <w:t>viky, sběr papíru, plastů</w:t>
      </w:r>
      <w:r w:rsidR="002C5861" w:rsidRPr="00FF7995">
        <w:rPr>
          <w:rFonts w:asciiTheme="majorBidi" w:hAnsiTheme="majorBidi" w:cstheme="majorBidi"/>
          <w:sz w:val="24"/>
          <w:szCs w:val="24"/>
        </w:rPr>
        <w:t>, oleje, školní mléko, ovo</w:t>
      </w:r>
      <w:r w:rsidR="002D4552">
        <w:rPr>
          <w:rFonts w:asciiTheme="majorBidi" w:hAnsiTheme="majorBidi" w:cstheme="majorBidi"/>
          <w:sz w:val="24"/>
          <w:szCs w:val="24"/>
        </w:rPr>
        <w:t>ce do škol</w:t>
      </w:r>
      <w:r w:rsidR="002A369D">
        <w:rPr>
          <w:rFonts w:asciiTheme="majorBidi" w:hAnsiTheme="majorBidi" w:cstheme="majorBidi"/>
          <w:sz w:val="24"/>
          <w:szCs w:val="24"/>
        </w:rPr>
        <w:t>, kroužek pro šikovné ruce</w:t>
      </w:r>
    </w:p>
    <w:p w:rsidR="00C454DF" w:rsidRDefault="00C454DF" w:rsidP="002250C2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5</w:t>
      </w:r>
      <w:r w:rsidRPr="00FF7995">
        <w:rPr>
          <w:rFonts w:asciiTheme="majorBidi" w:hAnsiTheme="majorBidi" w:cstheme="majorBidi"/>
          <w:sz w:val="24"/>
          <w:szCs w:val="24"/>
        </w:rPr>
        <w:t>.třída</w:t>
      </w:r>
      <w:proofErr w:type="gramEnd"/>
      <w:r w:rsidRPr="00FF7995">
        <w:rPr>
          <w:rFonts w:asciiTheme="majorBidi" w:hAnsiTheme="majorBidi" w:cstheme="majorBidi"/>
          <w:sz w:val="24"/>
          <w:szCs w:val="24"/>
        </w:rPr>
        <w:t xml:space="preserve"> -</w:t>
      </w:r>
      <w:r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>
        <w:rPr>
          <w:rStyle w:val="Siln"/>
          <w:rFonts w:asciiTheme="majorBidi" w:hAnsiTheme="majorBidi" w:cstheme="majorBidi"/>
          <w:sz w:val="24"/>
          <w:szCs w:val="24"/>
        </w:rPr>
        <w:t xml:space="preserve">Mgr. Lucie </w:t>
      </w:r>
      <w:proofErr w:type="spellStart"/>
      <w:r>
        <w:rPr>
          <w:rStyle w:val="Siln"/>
          <w:rFonts w:asciiTheme="majorBidi" w:hAnsiTheme="majorBidi" w:cstheme="majorBidi"/>
          <w:sz w:val="24"/>
          <w:szCs w:val="24"/>
        </w:rPr>
        <w:t>Koštířová</w:t>
      </w:r>
      <w:proofErr w:type="spellEnd"/>
      <w:r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– učitelka tělesné výchovy</w:t>
      </w:r>
    </w:p>
    <w:p w:rsidR="00C454DF" w:rsidRPr="00FF7995" w:rsidRDefault="00C454DF" w:rsidP="002250C2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</w:t>
      </w:r>
      <w:r w:rsidRPr="00FF7995">
        <w:rPr>
          <w:rFonts w:asciiTheme="majorBidi" w:hAnsiTheme="majorBidi" w:cstheme="majorBidi"/>
          <w:sz w:val="24"/>
          <w:szCs w:val="24"/>
        </w:rPr>
        <w:t>.třída -</w:t>
      </w:r>
      <w:r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Pr="00FF7995">
        <w:rPr>
          <w:rStyle w:val="Siln"/>
          <w:rFonts w:asciiTheme="majorBidi" w:hAnsiTheme="majorBidi" w:cstheme="majorBidi"/>
          <w:sz w:val="24"/>
          <w:szCs w:val="24"/>
        </w:rPr>
        <w:t xml:space="preserve">Mgr. Eva </w:t>
      </w:r>
      <w:proofErr w:type="spellStart"/>
      <w:r w:rsidRPr="00FF7995">
        <w:rPr>
          <w:rStyle w:val="Siln"/>
          <w:rFonts w:asciiTheme="majorBidi" w:hAnsiTheme="majorBidi" w:cstheme="majorBidi"/>
          <w:sz w:val="24"/>
          <w:szCs w:val="24"/>
        </w:rPr>
        <w:t>Žemberová</w:t>
      </w:r>
      <w:proofErr w:type="spellEnd"/>
      <w:r w:rsidRPr="00FF7995">
        <w:rPr>
          <w:rStyle w:val="apple-converted-space"/>
          <w:rFonts w:asciiTheme="majorBidi" w:hAnsiTheme="majorBidi" w:cstheme="majorBidi"/>
          <w:b/>
          <w:bCs/>
          <w:sz w:val="24"/>
          <w:szCs w:val="24"/>
        </w:rPr>
        <w:t> </w:t>
      </w:r>
      <w:r w:rsidR="002A4040">
        <w:rPr>
          <w:rFonts w:asciiTheme="majorBidi" w:hAnsiTheme="majorBidi" w:cstheme="majorBidi"/>
          <w:sz w:val="24"/>
          <w:szCs w:val="24"/>
        </w:rPr>
        <w:t xml:space="preserve">- učitelka </w:t>
      </w:r>
      <w:proofErr w:type="gramStart"/>
      <w:r w:rsidR="002A4040">
        <w:rPr>
          <w:rFonts w:asciiTheme="majorBidi" w:hAnsiTheme="majorBidi" w:cstheme="majorBidi"/>
          <w:sz w:val="24"/>
          <w:szCs w:val="24"/>
        </w:rPr>
        <w:t>angličtiny 1. a 2.st.</w:t>
      </w:r>
      <w:proofErr w:type="gramEnd"/>
      <w:r>
        <w:rPr>
          <w:rFonts w:asciiTheme="majorBidi" w:hAnsiTheme="majorBidi" w:cstheme="majorBidi"/>
          <w:sz w:val="24"/>
          <w:szCs w:val="24"/>
        </w:rPr>
        <w:t>, koordinátorka EVVO</w:t>
      </w:r>
    </w:p>
    <w:p w:rsidR="002C5861" w:rsidRPr="002A4040" w:rsidRDefault="00C454DF" w:rsidP="002250C2">
      <w:pPr>
        <w:spacing w:line="244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7</w:t>
      </w:r>
      <w:r w:rsidR="002C5861" w:rsidRPr="00FF7995">
        <w:rPr>
          <w:rFonts w:asciiTheme="majorBidi" w:hAnsiTheme="majorBidi" w:cstheme="majorBidi"/>
          <w:sz w:val="24"/>
          <w:szCs w:val="24"/>
        </w:rPr>
        <w:t>.třída</w:t>
      </w:r>
      <w:proofErr w:type="gramEnd"/>
      <w:r w:rsidR="002C5861" w:rsidRPr="00FF7995">
        <w:rPr>
          <w:rFonts w:asciiTheme="majorBidi" w:hAnsiTheme="majorBidi" w:cstheme="majorBidi"/>
          <w:sz w:val="24"/>
          <w:szCs w:val="24"/>
        </w:rPr>
        <w:t xml:space="preserve"> -</w:t>
      </w:r>
      <w:r w:rsidR="002C5861"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 xml:space="preserve">Mgr. Květoslava </w:t>
      </w:r>
      <w:proofErr w:type="spellStart"/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>Kočalková</w:t>
      </w:r>
      <w:proofErr w:type="spellEnd"/>
      <w:r w:rsidR="002A4040">
        <w:rPr>
          <w:rStyle w:val="Siln"/>
          <w:rFonts w:asciiTheme="majorBidi" w:hAnsiTheme="majorBidi" w:cstheme="majorBidi"/>
          <w:sz w:val="24"/>
          <w:szCs w:val="24"/>
        </w:rPr>
        <w:t xml:space="preserve"> – </w:t>
      </w:r>
      <w:r w:rsidR="002A4040" w:rsidRPr="002A4040">
        <w:rPr>
          <w:rStyle w:val="Siln"/>
          <w:rFonts w:asciiTheme="majorBidi" w:hAnsiTheme="majorBidi" w:cstheme="majorBidi"/>
          <w:b w:val="0"/>
          <w:sz w:val="24"/>
          <w:szCs w:val="24"/>
        </w:rPr>
        <w:t xml:space="preserve">matematika, chemie, </w:t>
      </w:r>
      <w:r w:rsidR="002A4040">
        <w:rPr>
          <w:rStyle w:val="Siln"/>
          <w:rFonts w:asciiTheme="majorBidi" w:hAnsiTheme="majorBidi" w:cstheme="majorBidi"/>
          <w:b w:val="0"/>
          <w:sz w:val="24"/>
          <w:szCs w:val="24"/>
        </w:rPr>
        <w:t xml:space="preserve">ruština, </w:t>
      </w:r>
      <w:r w:rsidR="002A4040" w:rsidRPr="002A4040">
        <w:rPr>
          <w:rStyle w:val="Siln"/>
          <w:rFonts w:asciiTheme="majorBidi" w:hAnsiTheme="majorBidi" w:cstheme="majorBidi"/>
          <w:b w:val="0"/>
          <w:sz w:val="24"/>
          <w:szCs w:val="24"/>
        </w:rPr>
        <w:t>pracovní činnosti</w:t>
      </w:r>
    </w:p>
    <w:p w:rsidR="002C5861" w:rsidRDefault="00C454DF" w:rsidP="002250C2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8</w:t>
      </w:r>
      <w:r w:rsidR="002C5861" w:rsidRPr="00FF7995">
        <w:rPr>
          <w:rFonts w:asciiTheme="majorBidi" w:hAnsiTheme="majorBidi" w:cstheme="majorBidi"/>
          <w:sz w:val="24"/>
          <w:szCs w:val="24"/>
        </w:rPr>
        <w:t>.třída</w:t>
      </w:r>
      <w:proofErr w:type="gramEnd"/>
      <w:r w:rsidR="002C5861" w:rsidRPr="00FF7995">
        <w:rPr>
          <w:rFonts w:asciiTheme="majorBidi" w:hAnsiTheme="majorBidi" w:cstheme="majorBidi"/>
          <w:sz w:val="24"/>
          <w:szCs w:val="24"/>
        </w:rPr>
        <w:t xml:space="preserve"> -</w:t>
      </w:r>
      <w:r w:rsidR="002C5861"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2C5861" w:rsidRPr="00FF7995">
        <w:rPr>
          <w:rStyle w:val="Siln"/>
          <w:rFonts w:asciiTheme="majorBidi" w:hAnsiTheme="majorBidi" w:cstheme="majorBidi"/>
          <w:sz w:val="24"/>
          <w:szCs w:val="24"/>
        </w:rPr>
        <w:t>Mgr. Vratislava Tomášková -</w:t>
      </w:r>
      <w:r w:rsidR="002C5861" w:rsidRPr="00FF7995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  <w:r w:rsidR="002D4552" w:rsidRPr="00FF7995">
        <w:rPr>
          <w:rFonts w:asciiTheme="majorBidi" w:hAnsiTheme="majorBidi" w:cstheme="majorBidi"/>
          <w:sz w:val="24"/>
          <w:szCs w:val="24"/>
        </w:rPr>
        <w:t>metodik prim</w:t>
      </w:r>
      <w:r w:rsidR="002D4552">
        <w:rPr>
          <w:rFonts w:asciiTheme="majorBidi" w:hAnsiTheme="majorBidi" w:cstheme="majorBidi"/>
          <w:sz w:val="24"/>
          <w:szCs w:val="24"/>
        </w:rPr>
        <w:t xml:space="preserve">ární prevence, </w:t>
      </w:r>
      <w:r w:rsidR="002C5861" w:rsidRPr="00FF7995">
        <w:rPr>
          <w:rFonts w:asciiTheme="majorBidi" w:hAnsiTheme="majorBidi" w:cstheme="majorBidi"/>
          <w:sz w:val="24"/>
          <w:szCs w:val="24"/>
        </w:rPr>
        <w:t>knihovna, organizátorka recitačních soutěží</w:t>
      </w:r>
      <w:r>
        <w:rPr>
          <w:rFonts w:asciiTheme="majorBidi" w:hAnsiTheme="majorBidi" w:cstheme="majorBidi"/>
          <w:sz w:val="24"/>
          <w:szCs w:val="24"/>
        </w:rPr>
        <w:t xml:space="preserve"> a Noci s</w:t>
      </w:r>
      <w:r w:rsidR="003E4153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Andersenem</w:t>
      </w:r>
      <w:r w:rsidR="003E4153">
        <w:rPr>
          <w:rFonts w:asciiTheme="majorBidi" w:hAnsiTheme="majorBidi" w:cstheme="majorBidi"/>
          <w:sz w:val="24"/>
          <w:szCs w:val="24"/>
        </w:rPr>
        <w:t>, turistický kroužek</w:t>
      </w:r>
    </w:p>
    <w:p w:rsidR="002D4552" w:rsidRDefault="002D4552" w:rsidP="002D4552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Siln"/>
          <w:rFonts w:asciiTheme="majorBidi" w:hAnsiTheme="majorBidi" w:cstheme="majorBidi"/>
          <w:sz w:val="24"/>
          <w:szCs w:val="24"/>
          <w:u w:val="single"/>
        </w:rPr>
        <w:t>Net</w:t>
      </w:r>
      <w:r w:rsidRPr="00FF7995">
        <w:rPr>
          <w:rStyle w:val="Siln"/>
          <w:rFonts w:asciiTheme="majorBidi" w:hAnsiTheme="majorBidi" w:cstheme="majorBidi"/>
          <w:sz w:val="24"/>
          <w:szCs w:val="24"/>
          <w:u w:val="single"/>
        </w:rPr>
        <w:t>řídní učitelé:</w:t>
      </w:r>
      <w:r>
        <w:rPr>
          <w:rStyle w:val="Siln"/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FF7995">
        <w:rPr>
          <w:rStyle w:val="Siln"/>
          <w:rFonts w:asciiTheme="majorBidi" w:hAnsiTheme="majorBidi" w:cstheme="majorBidi"/>
          <w:sz w:val="24"/>
          <w:szCs w:val="24"/>
        </w:rPr>
        <w:t>Mgr. Vlasta Karáskov</w:t>
      </w:r>
      <w:r>
        <w:rPr>
          <w:rStyle w:val="Siln"/>
          <w:rFonts w:asciiTheme="majorBidi" w:hAnsiTheme="majorBidi" w:cstheme="majorBidi"/>
          <w:sz w:val="24"/>
          <w:szCs w:val="24"/>
        </w:rPr>
        <w:t xml:space="preserve">á – </w:t>
      </w:r>
      <w:r w:rsidRPr="002D4552">
        <w:rPr>
          <w:rStyle w:val="Siln"/>
          <w:rFonts w:asciiTheme="majorBidi" w:hAnsiTheme="majorBidi" w:cstheme="majorBidi"/>
          <w:b w:val="0"/>
          <w:sz w:val="24"/>
          <w:szCs w:val="24"/>
        </w:rPr>
        <w:t>matematika, fyzika,</w:t>
      </w:r>
      <w:r>
        <w:rPr>
          <w:rStyle w:val="Siln"/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manažerka projektů</w:t>
      </w:r>
      <w:r w:rsidR="00C45720">
        <w:rPr>
          <w:rFonts w:asciiTheme="majorBidi" w:hAnsiTheme="majorBidi" w:cstheme="majorBidi"/>
          <w:sz w:val="24"/>
          <w:szCs w:val="24"/>
        </w:rPr>
        <w:t>, Pohár vědy</w:t>
      </w:r>
    </w:p>
    <w:p w:rsidR="002D4552" w:rsidRDefault="002D4552" w:rsidP="002250C2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2D4552">
        <w:rPr>
          <w:rFonts w:asciiTheme="majorBidi" w:hAnsiTheme="majorBidi" w:cstheme="majorBidi"/>
          <w:b/>
          <w:sz w:val="24"/>
          <w:szCs w:val="24"/>
        </w:rPr>
        <w:t>Mgr.</w:t>
      </w:r>
      <w:r w:rsidR="00E72E1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D4552">
        <w:rPr>
          <w:rFonts w:asciiTheme="majorBidi" w:hAnsiTheme="majorBidi" w:cstheme="majorBidi"/>
          <w:b/>
          <w:sz w:val="24"/>
          <w:szCs w:val="24"/>
        </w:rPr>
        <w:t xml:space="preserve">Olga Kovaříková – </w:t>
      </w:r>
      <w:r w:rsidRPr="002D4552">
        <w:rPr>
          <w:rFonts w:asciiTheme="majorBidi" w:hAnsiTheme="majorBidi" w:cstheme="majorBidi"/>
          <w:sz w:val="24"/>
          <w:szCs w:val="24"/>
        </w:rPr>
        <w:t>dějepis,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A4040" w:rsidRPr="002A4040">
        <w:rPr>
          <w:rFonts w:asciiTheme="majorBidi" w:hAnsiTheme="majorBidi" w:cstheme="majorBidi"/>
          <w:sz w:val="24"/>
          <w:szCs w:val="24"/>
        </w:rPr>
        <w:t>němčina,</w:t>
      </w:r>
      <w:r w:rsidR="002A40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D4552">
        <w:rPr>
          <w:rFonts w:asciiTheme="majorBidi" w:hAnsiTheme="majorBidi" w:cstheme="majorBidi"/>
          <w:sz w:val="24"/>
          <w:szCs w:val="24"/>
        </w:rPr>
        <w:t>hudební výchova</w:t>
      </w:r>
      <w:r w:rsidR="00C45720">
        <w:rPr>
          <w:rFonts w:asciiTheme="majorBidi" w:hAnsiTheme="majorBidi" w:cstheme="majorBidi"/>
          <w:sz w:val="24"/>
          <w:szCs w:val="24"/>
        </w:rPr>
        <w:t>, koncert Přerovské jaro</w:t>
      </w:r>
    </w:p>
    <w:p w:rsidR="002A4040" w:rsidRPr="002D4552" w:rsidRDefault="002A4040" w:rsidP="002250C2">
      <w:pPr>
        <w:spacing w:line="244" w:lineRule="atLeast"/>
        <w:jc w:val="both"/>
        <w:rPr>
          <w:rFonts w:asciiTheme="majorBidi" w:hAnsiTheme="majorBidi" w:cstheme="majorBidi"/>
          <w:b/>
          <w:sz w:val="24"/>
          <w:szCs w:val="24"/>
        </w:rPr>
      </w:pPr>
      <w:r w:rsidRPr="00FF7995">
        <w:rPr>
          <w:rStyle w:val="Siln"/>
          <w:rFonts w:asciiTheme="majorBidi" w:hAnsiTheme="majorBidi" w:cstheme="majorBidi"/>
          <w:sz w:val="24"/>
          <w:szCs w:val="24"/>
        </w:rPr>
        <w:t>Mgr. Yveta Hrušková</w:t>
      </w:r>
      <w:r>
        <w:rPr>
          <w:rStyle w:val="Siln"/>
          <w:rFonts w:asciiTheme="majorBidi" w:hAnsiTheme="majorBidi" w:cstheme="majorBidi"/>
          <w:sz w:val="24"/>
          <w:szCs w:val="24"/>
        </w:rPr>
        <w:t xml:space="preserve"> – </w:t>
      </w:r>
      <w:r w:rsidRPr="002A4040">
        <w:rPr>
          <w:rStyle w:val="Siln"/>
          <w:rFonts w:asciiTheme="majorBidi" w:hAnsiTheme="majorBidi" w:cstheme="majorBidi"/>
          <w:b w:val="0"/>
          <w:sz w:val="24"/>
          <w:szCs w:val="24"/>
        </w:rPr>
        <w:t xml:space="preserve">český </w:t>
      </w:r>
      <w:proofErr w:type="gramStart"/>
      <w:r w:rsidRPr="002A4040">
        <w:rPr>
          <w:rStyle w:val="Siln"/>
          <w:rFonts w:asciiTheme="majorBidi" w:hAnsiTheme="majorBidi" w:cstheme="majorBidi"/>
          <w:b w:val="0"/>
          <w:sz w:val="24"/>
          <w:szCs w:val="24"/>
        </w:rPr>
        <w:t>jazyk 1.st.</w:t>
      </w:r>
      <w:proofErr w:type="gramEnd"/>
      <w:r>
        <w:rPr>
          <w:rStyle w:val="Siln"/>
          <w:rFonts w:asciiTheme="majorBidi" w:hAnsiTheme="majorBidi" w:cstheme="majorBidi"/>
          <w:b w:val="0"/>
          <w:sz w:val="24"/>
          <w:szCs w:val="24"/>
        </w:rPr>
        <w:t>, kroužek němčiny, rébusy</w:t>
      </w:r>
    </w:p>
    <w:p w:rsidR="00A65C51" w:rsidRDefault="00A65C51" w:rsidP="002250C2">
      <w:pPr>
        <w:spacing w:line="244" w:lineRule="atLeast"/>
        <w:jc w:val="both"/>
        <w:rPr>
          <w:rStyle w:val="Siln"/>
          <w:rFonts w:asciiTheme="majorBidi" w:hAnsiTheme="majorBidi" w:cstheme="majorBidi"/>
          <w:sz w:val="24"/>
          <w:szCs w:val="24"/>
          <w:u w:val="single"/>
        </w:rPr>
      </w:pPr>
    </w:p>
    <w:p w:rsidR="002C5861" w:rsidRPr="00A65C51" w:rsidRDefault="001D2DA2" w:rsidP="002250C2">
      <w:pPr>
        <w:spacing w:line="244" w:lineRule="atLeast"/>
        <w:jc w:val="both"/>
        <w:rPr>
          <w:rStyle w:val="Siln"/>
          <w:rFonts w:asciiTheme="majorBidi" w:hAnsiTheme="majorBidi" w:cstheme="majorBidi"/>
          <w:sz w:val="24"/>
          <w:szCs w:val="24"/>
          <w:u w:val="single"/>
        </w:rPr>
      </w:pPr>
      <w:r w:rsidRPr="00A65C51">
        <w:rPr>
          <w:rStyle w:val="Siln"/>
          <w:rFonts w:asciiTheme="majorBidi" w:hAnsiTheme="majorBidi" w:cstheme="majorBidi"/>
          <w:sz w:val="24"/>
          <w:szCs w:val="24"/>
          <w:u w:val="single"/>
        </w:rPr>
        <w:t>Asistentky pedagoga:</w:t>
      </w:r>
    </w:p>
    <w:p w:rsidR="00A65C51" w:rsidRPr="00A65C51" w:rsidRDefault="00C454DF" w:rsidP="00A65C51">
      <w:pPr>
        <w:spacing w:line="244" w:lineRule="atLeast"/>
        <w:jc w:val="both"/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Mgr</w:t>
      </w:r>
      <w:r w:rsidR="004E126A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.</w:t>
      </w:r>
      <w:r w:rsidR="00E72E15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 xml:space="preserve"> Aneta Černá</w:t>
      </w:r>
      <w:r w:rsidR="00A65C51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 xml:space="preserve">, </w:t>
      </w:r>
      <w:r w:rsidR="00A65C51" w:rsidRPr="00A65C51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Jitka Jechová</w:t>
      </w:r>
      <w:r w:rsidR="00E72E15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, Stanislava</w:t>
      </w:r>
      <w:r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 xml:space="preserve"> Kolomazníková</w:t>
      </w:r>
      <w:r w:rsidR="001E389E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 xml:space="preserve">, Hana </w:t>
      </w:r>
      <w:proofErr w:type="spellStart"/>
      <w:r w:rsidR="001E389E">
        <w:rPr>
          <w:rStyle w:val="Siln"/>
          <w:rFonts w:asciiTheme="majorBidi" w:hAnsiTheme="majorBidi" w:cstheme="majorBidi"/>
          <w:b w:val="0"/>
          <w:bCs w:val="0"/>
          <w:sz w:val="24"/>
          <w:szCs w:val="24"/>
        </w:rPr>
        <w:t>Tržická</w:t>
      </w:r>
      <w:proofErr w:type="spellEnd"/>
    </w:p>
    <w:p w:rsidR="00C35627" w:rsidRPr="002D4552" w:rsidRDefault="00C35627" w:rsidP="002D4552">
      <w:pPr>
        <w:spacing w:line="244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B974D1" w:rsidRPr="00B726EC" w:rsidRDefault="008E5995" w:rsidP="00B974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družina - všechny vychovatelky jsou kvalifikované:</w:t>
      </w:r>
    </w:p>
    <w:p w:rsidR="00B974D1" w:rsidRPr="00A11D1E" w:rsidRDefault="00E9606B" w:rsidP="00F903EE">
      <w:pPr>
        <w:rPr>
          <w:sz w:val="24"/>
          <w:szCs w:val="24"/>
        </w:rPr>
      </w:pPr>
      <w:r>
        <w:rPr>
          <w:sz w:val="24"/>
          <w:szCs w:val="24"/>
        </w:rPr>
        <w:t xml:space="preserve">Vedoucí vychovatelka: </w:t>
      </w:r>
      <w:r w:rsidR="00F903EE">
        <w:rPr>
          <w:sz w:val="24"/>
          <w:szCs w:val="24"/>
        </w:rPr>
        <w:t xml:space="preserve">Jitka Jechová, </w:t>
      </w:r>
      <w:r w:rsidR="001D2DA2">
        <w:rPr>
          <w:sz w:val="24"/>
          <w:szCs w:val="24"/>
        </w:rPr>
        <w:t xml:space="preserve">vychovatelka </w:t>
      </w:r>
      <w:r w:rsidR="00C454DF">
        <w:rPr>
          <w:sz w:val="24"/>
          <w:szCs w:val="24"/>
        </w:rPr>
        <w:t>Mgr</w:t>
      </w:r>
      <w:r w:rsidR="00F903EE">
        <w:rPr>
          <w:sz w:val="24"/>
          <w:szCs w:val="24"/>
        </w:rPr>
        <w:t>.</w:t>
      </w:r>
      <w:r w:rsidR="00E72E15">
        <w:rPr>
          <w:sz w:val="24"/>
          <w:szCs w:val="24"/>
        </w:rPr>
        <w:t xml:space="preserve"> </w:t>
      </w:r>
      <w:r w:rsidR="00F903EE">
        <w:rPr>
          <w:sz w:val="24"/>
          <w:szCs w:val="24"/>
        </w:rPr>
        <w:t xml:space="preserve">Aneta </w:t>
      </w:r>
      <w:r w:rsidR="00C454DF">
        <w:rPr>
          <w:sz w:val="24"/>
          <w:szCs w:val="24"/>
        </w:rPr>
        <w:t>Černá, Lada Linková</w:t>
      </w:r>
    </w:p>
    <w:p w:rsidR="00813AFB" w:rsidRDefault="00813AFB" w:rsidP="00B974D1">
      <w:pPr>
        <w:rPr>
          <w:b/>
          <w:sz w:val="24"/>
          <w:szCs w:val="24"/>
          <w:u w:val="single"/>
        </w:rPr>
      </w:pPr>
    </w:p>
    <w:p w:rsidR="002D4552" w:rsidRDefault="002D4552" w:rsidP="00B974D1">
      <w:pPr>
        <w:rPr>
          <w:b/>
          <w:sz w:val="24"/>
          <w:szCs w:val="24"/>
          <w:u w:val="single"/>
        </w:rPr>
      </w:pPr>
    </w:p>
    <w:p w:rsidR="002D4552" w:rsidRDefault="002D4552" w:rsidP="00B974D1">
      <w:pPr>
        <w:rPr>
          <w:b/>
          <w:sz w:val="24"/>
          <w:szCs w:val="24"/>
          <w:u w:val="single"/>
        </w:rPr>
      </w:pPr>
    </w:p>
    <w:p w:rsidR="006B43C0" w:rsidRDefault="006B43C0" w:rsidP="00B974D1">
      <w:pPr>
        <w:rPr>
          <w:b/>
          <w:sz w:val="24"/>
          <w:szCs w:val="24"/>
          <w:u w:val="single"/>
        </w:rPr>
      </w:pPr>
    </w:p>
    <w:p w:rsidR="00B974D1" w:rsidRPr="00B726EC" w:rsidRDefault="008E5995" w:rsidP="00B974D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Mateřská škola</w:t>
      </w:r>
      <w:r w:rsidR="001D2DA2">
        <w:rPr>
          <w:b/>
          <w:sz w:val="24"/>
          <w:szCs w:val="24"/>
          <w:u w:val="single"/>
        </w:rPr>
        <w:t xml:space="preserve"> - všechny učitelky </w:t>
      </w:r>
      <w:r>
        <w:rPr>
          <w:b/>
          <w:sz w:val="24"/>
          <w:szCs w:val="24"/>
          <w:u w:val="single"/>
        </w:rPr>
        <w:t>jsou kvalifikované:</w:t>
      </w:r>
    </w:p>
    <w:p w:rsidR="00B974D1" w:rsidRPr="00A11D1E" w:rsidRDefault="00B974D1" w:rsidP="00B974D1">
      <w:pPr>
        <w:rPr>
          <w:sz w:val="24"/>
          <w:szCs w:val="24"/>
        </w:rPr>
      </w:pPr>
      <w:r w:rsidRPr="00A11D1E">
        <w:rPr>
          <w:sz w:val="24"/>
          <w:szCs w:val="24"/>
        </w:rPr>
        <w:t xml:space="preserve">Vedoucí učitelka: </w:t>
      </w:r>
      <w:r w:rsidR="00F903EE">
        <w:rPr>
          <w:sz w:val="24"/>
          <w:szCs w:val="24"/>
        </w:rPr>
        <w:t xml:space="preserve">Bc. </w:t>
      </w:r>
      <w:r w:rsidR="008E5995">
        <w:rPr>
          <w:sz w:val="24"/>
          <w:szCs w:val="24"/>
        </w:rPr>
        <w:t>Radka Tomášková</w:t>
      </w:r>
    </w:p>
    <w:p w:rsidR="007F0793" w:rsidRDefault="00C454DF" w:rsidP="00F903EE">
      <w:pPr>
        <w:rPr>
          <w:sz w:val="24"/>
          <w:szCs w:val="24"/>
        </w:rPr>
      </w:pPr>
      <w:r>
        <w:rPr>
          <w:sz w:val="24"/>
          <w:szCs w:val="24"/>
        </w:rPr>
        <w:t xml:space="preserve">Učitelka:   </w:t>
      </w:r>
      <w:r w:rsidR="00B974D1" w:rsidRPr="00A11D1E">
        <w:rPr>
          <w:sz w:val="24"/>
          <w:szCs w:val="24"/>
        </w:rPr>
        <w:t>Dana Skuhravá</w:t>
      </w:r>
      <w:r w:rsidR="00F903EE">
        <w:rPr>
          <w:sz w:val="24"/>
          <w:szCs w:val="24"/>
        </w:rPr>
        <w:t>, Mgr. Ivona Ptáčková</w:t>
      </w:r>
      <w:r w:rsidR="001D2DA2">
        <w:rPr>
          <w:sz w:val="24"/>
          <w:szCs w:val="24"/>
        </w:rPr>
        <w:t xml:space="preserve">, Mgr. Pavlína </w:t>
      </w:r>
      <w:proofErr w:type="spellStart"/>
      <w:r w:rsidR="001D2DA2">
        <w:rPr>
          <w:sz w:val="24"/>
          <w:szCs w:val="24"/>
        </w:rPr>
        <w:t>Jungrová</w:t>
      </w:r>
      <w:proofErr w:type="spellEnd"/>
      <w:r>
        <w:rPr>
          <w:sz w:val="24"/>
          <w:szCs w:val="24"/>
        </w:rPr>
        <w:t>, Hana Rambousková</w:t>
      </w:r>
    </w:p>
    <w:p w:rsidR="00B974D1" w:rsidRPr="007F0793" w:rsidRDefault="007F0793" w:rsidP="00B974D1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903EE">
        <w:rPr>
          <w:sz w:val="24"/>
          <w:szCs w:val="24"/>
        </w:rPr>
        <w:t>klízečk</w:t>
      </w:r>
      <w:r w:rsidR="001D2DA2">
        <w:rPr>
          <w:sz w:val="24"/>
          <w:szCs w:val="24"/>
        </w:rPr>
        <w:t>a:  Šárka Mužíková</w:t>
      </w:r>
    </w:p>
    <w:p w:rsidR="00CD49AF" w:rsidRDefault="00CD49AF" w:rsidP="00B974D1">
      <w:pPr>
        <w:rPr>
          <w:b/>
          <w:sz w:val="24"/>
          <w:szCs w:val="24"/>
          <w:u w:val="single"/>
        </w:rPr>
      </w:pPr>
    </w:p>
    <w:p w:rsidR="00B974D1" w:rsidRPr="00B726EC" w:rsidRDefault="00B974D1" w:rsidP="00B974D1">
      <w:pPr>
        <w:rPr>
          <w:b/>
          <w:sz w:val="24"/>
          <w:szCs w:val="24"/>
          <w:u w:val="single"/>
        </w:rPr>
      </w:pPr>
      <w:r w:rsidRPr="00B726EC">
        <w:rPr>
          <w:b/>
          <w:sz w:val="24"/>
          <w:szCs w:val="24"/>
          <w:u w:val="single"/>
        </w:rPr>
        <w:t>Provozní zaměstnanci:</w:t>
      </w:r>
    </w:p>
    <w:p w:rsidR="00B974D1" w:rsidRPr="00A11D1E" w:rsidRDefault="00B974D1" w:rsidP="00B974D1">
      <w:pPr>
        <w:rPr>
          <w:sz w:val="24"/>
          <w:szCs w:val="24"/>
        </w:rPr>
      </w:pPr>
      <w:r w:rsidRPr="00A11D1E">
        <w:rPr>
          <w:sz w:val="24"/>
          <w:szCs w:val="24"/>
        </w:rPr>
        <w:t>Ú</w:t>
      </w:r>
      <w:r w:rsidR="00C454DF">
        <w:rPr>
          <w:sz w:val="24"/>
          <w:szCs w:val="24"/>
        </w:rPr>
        <w:t xml:space="preserve">četní:       Hana </w:t>
      </w:r>
      <w:proofErr w:type="spellStart"/>
      <w:r w:rsidR="00C454DF">
        <w:rPr>
          <w:sz w:val="24"/>
          <w:szCs w:val="24"/>
        </w:rPr>
        <w:t>Tržická</w:t>
      </w:r>
      <w:proofErr w:type="spellEnd"/>
      <w:r w:rsidR="00FF7995">
        <w:rPr>
          <w:sz w:val="24"/>
          <w:szCs w:val="24"/>
        </w:rPr>
        <w:t>, administrativa</w:t>
      </w:r>
      <w:r w:rsidRPr="00A11D1E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B974D1" w:rsidRPr="00A11D1E" w:rsidRDefault="00B974D1" w:rsidP="00B974D1">
      <w:pPr>
        <w:rPr>
          <w:sz w:val="24"/>
          <w:szCs w:val="24"/>
        </w:rPr>
      </w:pPr>
      <w:r w:rsidRPr="00A11D1E">
        <w:rPr>
          <w:sz w:val="24"/>
          <w:szCs w:val="24"/>
        </w:rPr>
        <w:t>Školnice:    Renata Koutská</w:t>
      </w:r>
      <w:r w:rsidR="00FF7995">
        <w:rPr>
          <w:sz w:val="24"/>
          <w:szCs w:val="24"/>
        </w:rPr>
        <w:t>, uklízečka</w:t>
      </w:r>
    </w:p>
    <w:p w:rsidR="00B974D1" w:rsidRDefault="00C454DF" w:rsidP="00B974D1">
      <w:pPr>
        <w:rPr>
          <w:sz w:val="24"/>
          <w:szCs w:val="24"/>
        </w:rPr>
      </w:pPr>
      <w:r>
        <w:rPr>
          <w:sz w:val="24"/>
          <w:szCs w:val="24"/>
        </w:rPr>
        <w:t>Uklízečka:  Jitka Holanová</w:t>
      </w:r>
    </w:p>
    <w:p w:rsidR="00FF7995" w:rsidRPr="00A11D1E" w:rsidRDefault="001D2DA2" w:rsidP="00B974D1">
      <w:pPr>
        <w:rPr>
          <w:sz w:val="24"/>
          <w:szCs w:val="24"/>
        </w:rPr>
      </w:pPr>
      <w:r>
        <w:rPr>
          <w:sz w:val="24"/>
          <w:szCs w:val="24"/>
        </w:rPr>
        <w:t>Údržbář:     Jiří Slovák</w:t>
      </w:r>
    </w:p>
    <w:p w:rsidR="007F0793" w:rsidRPr="00F903EE" w:rsidRDefault="00B974D1" w:rsidP="00F903EE">
      <w:pPr>
        <w:rPr>
          <w:sz w:val="24"/>
          <w:szCs w:val="24"/>
        </w:rPr>
      </w:pPr>
      <w:r w:rsidRPr="00A11D1E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51DF3" w:rsidRDefault="00BC5864" w:rsidP="003A1D63">
      <w:pPr>
        <w:jc w:val="both"/>
        <w:outlineLvl w:val="0"/>
        <w:rPr>
          <w:sz w:val="24"/>
          <w:szCs w:val="24"/>
        </w:rPr>
      </w:pPr>
      <w:r w:rsidRPr="0097620A">
        <w:rPr>
          <w:b/>
          <w:sz w:val="24"/>
          <w:szCs w:val="24"/>
          <w:u w:val="single"/>
        </w:rPr>
        <w:t>3. Co je ve škole nového?</w:t>
      </w:r>
      <w:r w:rsidR="003A1D63" w:rsidRPr="003A1D63">
        <w:rPr>
          <w:sz w:val="24"/>
          <w:szCs w:val="24"/>
        </w:rPr>
        <w:t xml:space="preserve"> </w:t>
      </w:r>
    </w:p>
    <w:p w:rsidR="003A1D63" w:rsidRDefault="00C454DF" w:rsidP="003A1D63">
      <w:pPr>
        <w:numPr>
          <w:ilvl w:val="0"/>
          <w:numId w:val="1"/>
        </w:numPr>
        <w:autoSpaceDE w:val="0"/>
        <w:autoSpaceDN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 mateřské škole jsou </w:t>
      </w:r>
      <w:r w:rsidR="003A1D63">
        <w:rPr>
          <w:rFonts w:asciiTheme="majorBidi" w:hAnsiTheme="majorBidi" w:cstheme="majorBidi"/>
          <w:sz w:val="24"/>
          <w:szCs w:val="24"/>
        </w:rPr>
        <w:t xml:space="preserve">3 třídy.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Za </w:t>
      </w:r>
      <w:proofErr w:type="spellStart"/>
      <w:r>
        <w:rPr>
          <w:rFonts w:asciiTheme="majorBidi" w:hAnsiTheme="majorBidi" w:cstheme="majorBidi"/>
          <w:sz w:val="24"/>
          <w:szCs w:val="24"/>
        </w:rPr>
        <w:t>B</w:t>
      </w:r>
      <w:r w:rsidR="00C45720">
        <w:rPr>
          <w:rFonts w:asciiTheme="majorBidi" w:hAnsiTheme="majorBidi" w:cstheme="majorBidi"/>
          <w:sz w:val="24"/>
          <w:szCs w:val="24"/>
        </w:rPr>
        <w:t>.Fejtkovou</w:t>
      </w:r>
      <w:proofErr w:type="spellEnd"/>
      <w:proofErr w:type="gramEnd"/>
      <w:r w:rsidR="00C45720">
        <w:rPr>
          <w:rFonts w:asciiTheme="majorBidi" w:hAnsiTheme="majorBidi" w:cstheme="majorBidi"/>
          <w:sz w:val="24"/>
          <w:szCs w:val="24"/>
        </w:rPr>
        <w:t xml:space="preserve"> (MD) nastoupila </w:t>
      </w:r>
      <w:proofErr w:type="spellStart"/>
      <w:r w:rsidR="00C45720">
        <w:rPr>
          <w:rFonts w:asciiTheme="majorBidi" w:hAnsiTheme="majorBidi" w:cstheme="majorBidi"/>
          <w:sz w:val="24"/>
          <w:szCs w:val="24"/>
        </w:rPr>
        <w:t>H.</w:t>
      </w:r>
      <w:r>
        <w:rPr>
          <w:rFonts w:asciiTheme="majorBidi" w:hAnsiTheme="majorBidi" w:cstheme="majorBidi"/>
          <w:sz w:val="24"/>
          <w:szCs w:val="24"/>
        </w:rPr>
        <w:t>Rambousková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Třídy a chodby jsou </w:t>
      </w:r>
      <w:r w:rsidR="00CD49AF">
        <w:rPr>
          <w:rFonts w:asciiTheme="majorBidi" w:hAnsiTheme="majorBidi" w:cstheme="majorBidi"/>
          <w:sz w:val="24"/>
          <w:szCs w:val="24"/>
        </w:rPr>
        <w:t>vymalované</w:t>
      </w:r>
      <w:r w:rsidR="00090DC2">
        <w:rPr>
          <w:rFonts w:asciiTheme="majorBidi" w:hAnsiTheme="majorBidi" w:cstheme="majorBidi"/>
          <w:sz w:val="24"/>
          <w:szCs w:val="24"/>
        </w:rPr>
        <w:t>.</w:t>
      </w:r>
      <w:r w:rsidR="001E389E">
        <w:rPr>
          <w:rFonts w:asciiTheme="majorBidi" w:hAnsiTheme="majorBidi" w:cstheme="majorBidi"/>
          <w:sz w:val="24"/>
          <w:szCs w:val="24"/>
        </w:rPr>
        <w:t xml:space="preserve"> Zakoupili jsme nový nábytek</w:t>
      </w:r>
      <w:r w:rsidR="00CD49AF">
        <w:rPr>
          <w:rFonts w:asciiTheme="majorBidi" w:hAnsiTheme="majorBidi" w:cstheme="majorBidi"/>
          <w:sz w:val="24"/>
          <w:szCs w:val="24"/>
        </w:rPr>
        <w:t xml:space="preserve"> a</w:t>
      </w:r>
      <w:r w:rsidR="001E389E">
        <w:rPr>
          <w:rFonts w:asciiTheme="majorBidi" w:hAnsiTheme="majorBidi" w:cstheme="majorBidi"/>
          <w:sz w:val="24"/>
          <w:szCs w:val="24"/>
        </w:rPr>
        <w:t xml:space="preserve"> koberce</w:t>
      </w:r>
      <w:r w:rsidR="00C45720">
        <w:rPr>
          <w:rFonts w:asciiTheme="majorBidi" w:hAnsiTheme="majorBidi" w:cstheme="majorBidi"/>
          <w:sz w:val="24"/>
          <w:szCs w:val="24"/>
        </w:rPr>
        <w:t xml:space="preserve"> a zvýšili úplatu MŠ i ŠD. Více informací v kanceláři školy u </w:t>
      </w:r>
      <w:proofErr w:type="spellStart"/>
      <w:proofErr w:type="gramStart"/>
      <w:r w:rsidR="00C45720">
        <w:rPr>
          <w:rFonts w:asciiTheme="majorBidi" w:hAnsiTheme="majorBidi" w:cstheme="majorBidi"/>
          <w:sz w:val="24"/>
          <w:szCs w:val="24"/>
        </w:rPr>
        <w:t>p.účetní</w:t>
      </w:r>
      <w:proofErr w:type="spellEnd"/>
      <w:proofErr w:type="gramEnd"/>
      <w:r w:rsidR="00C4572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5720">
        <w:rPr>
          <w:rFonts w:asciiTheme="majorBidi" w:hAnsiTheme="majorBidi" w:cstheme="majorBidi"/>
          <w:sz w:val="24"/>
          <w:szCs w:val="24"/>
        </w:rPr>
        <w:t>H.Tržické</w:t>
      </w:r>
      <w:proofErr w:type="spellEnd"/>
      <w:r w:rsidR="00C45720">
        <w:rPr>
          <w:rFonts w:asciiTheme="majorBidi" w:hAnsiTheme="majorBidi" w:cstheme="majorBidi"/>
          <w:sz w:val="24"/>
          <w:szCs w:val="24"/>
        </w:rPr>
        <w:t>.</w:t>
      </w:r>
    </w:p>
    <w:p w:rsidR="001D2DA2" w:rsidRDefault="001D2DA2" w:rsidP="003A1D63">
      <w:pPr>
        <w:numPr>
          <w:ilvl w:val="0"/>
          <w:numId w:val="1"/>
        </w:numPr>
        <w:autoSpaceDE w:val="0"/>
        <w:autoSpaceDN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Počet</w:t>
      </w:r>
      <w:r w:rsidR="00C454DF">
        <w:rPr>
          <w:rFonts w:asciiTheme="majorBidi" w:hAnsiTheme="majorBidi" w:cstheme="majorBidi"/>
          <w:sz w:val="24"/>
          <w:szCs w:val="24"/>
        </w:rPr>
        <w:t xml:space="preserve"> žák</w:t>
      </w:r>
      <w:r w:rsidR="009E7F63">
        <w:rPr>
          <w:rFonts w:asciiTheme="majorBidi" w:hAnsiTheme="majorBidi" w:cstheme="majorBidi"/>
          <w:sz w:val="24"/>
          <w:szCs w:val="24"/>
        </w:rPr>
        <w:t xml:space="preserve">ů se zvýšil na </w:t>
      </w:r>
      <w:r w:rsidR="00CD49AF">
        <w:rPr>
          <w:rFonts w:asciiTheme="majorBidi" w:hAnsiTheme="majorBidi" w:cstheme="majorBidi"/>
          <w:sz w:val="24"/>
          <w:szCs w:val="24"/>
        </w:rPr>
        <w:t>127</w:t>
      </w:r>
      <w:r>
        <w:rPr>
          <w:rFonts w:asciiTheme="majorBidi" w:hAnsiTheme="majorBidi" w:cstheme="majorBidi"/>
          <w:sz w:val="24"/>
          <w:szCs w:val="24"/>
        </w:rPr>
        <w:t>.</w:t>
      </w:r>
      <w:r w:rsidR="00A65C51">
        <w:rPr>
          <w:rFonts w:asciiTheme="majorBidi" w:hAnsiTheme="majorBidi" w:cstheme="majorBidi"/>
          <w:sz w:val="24"/>
          <w:szCs w:val="24"/>
        </w:rPr>
        <w:t xml:space="preserve"> </w:t>
      </w:r>
      <w:r w:rsidR="00A65C51" w:rsidRPr="00090DC2">
        <w:rPr>
          <w:rFonts w:asciiTheme="majorBidi" w:hAnsiTheme="majorBidi" w:cstheme="majorBidi"/>
          <w:b/>
          <w:bCs/>
          <w:sz w:val="24"/>
          <w:szCs w:val="24"/>
        </w:rPr>
        <w:t>Letos budeme obhajovat titul: Škola udržitelného rozvoje.</w:t>
      </w:r>
      <w:r w:rsidR="009E7B06">
        <w:rPr>
          <w:rFonts w:asciiTheme="majorBidi" w:hAnsiTheme="majorBidi" w:cstheme="majorBidi"/>
          <w:sz w:val="24"/>
          <w:szCs w:val="24"/>
        </w:rPr>
        <w:t xml:space="preserve"> Jsme</w:t>
      </w:r>
      <w:r w:rsidR="00A65C51">
        <w:rPr>
          <w:rFonts w:asciiTheme="majorBidi" w:hAnsiTheme="majorBidi" w:cstheme="majorBidi"/>
          <w:sz w:val="24"/>
          <w:szCs w:val="24"/>
        </w:rPr>
        <w:t xml:space="preserve"> zaměřeni na</w:t>
      </w:r>
      <w:r w:rsidR="009E7F63" w:rsidRPr="009E7F63">
        <w:rPr>
          <w:rFonts w:asciiTheme="majorBidi" w:hAnsiTheme="majorBidi" w:cstheme="majorBidi"/>
          <w:sz w:val="24"/>
          <w:szCs w:val="24"/>
        </w:rPr>
        <w:t xml:space="preserve"> ENVIRONMENTÁLNÍ VÝCHOVU A EKOLOGII.</w:t>
      </w:r>
    </w:p>
    <w:p w:rsidR="001D2DA2" w:rsidRPr="009E7B06" w:rsidRDefault="001D2DA2" w:rsidP="001D2DA2">
      <w:pPr>
        <w:pStyle w:val="Odstavecseseznamem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proofErr w:type="gramStart"/>
      <w:r>
        <w:rPr>
          <w:sz w:val="24"/>
          <w:szCs w:val="24"/>
        </w:rPr>
        <w:t>II.stupn</w:t>
      </w:r>
      <w:r w:rsidR="00C454DF">
        <w:rPr>
          <w:sz w:val="24"/>
          <w:szCs w:val="24"/>
        </w:rPr>
        <w:t>i</w:t>
      </w:r>
      <w:proofErr w:type="spellEnd"/>
      <w:proofErr w:type="gramEnd"/>
      <w:r w:rsidR="00C454DF">
        <w:rPr>
          <w:sz w:val="24"/>
          <w:szCs w:val="24"/>
        </w:rPr>
        <w:t xml:space="preserve"> budou letos</w:t>
      </w:r>
      <w:r w:rsidR="00970B71">
        <w:rPr>
          <w:sz w:val="24"/>
          <w:szCs w:val="24"/>
        </w:rPr>
        <w:t xml:space="preserve"> opět jen</w:t>
      </w:r>
      <w:r w:rsidR="00C454DF">
        <w:rPr>
          <w:sz w:val="24"/>
          <w:szCs w:val="24"/>
        </w:rPr>
        <w:t xml:space="preserve"> 3 třídy: </w:t>
      </w:r>
      <w:proofErr w:type="gramStart"/>
      <w:r w:rsidR="00C454DF">
        <w:rPr>
          <w:sz w:val="24"/>
          <w:szCs w:val="24"/>
        </w:rPr>
        <w:t>6.,7. a 8</w:t>
      </w:r>
      <w:r>
        <w:rPr>
          <w:sz w:val="24"/>
          <w:szCs w:val="24"/>
        </w:rPr>
        <w:t>. ročník</w:t>
      </w:r>
      <w:proofErr w:type="gramEnd"/>
      <w:r>
        <w:rPr>
          <w:sz w:val="24"/>
          <w:szCs w:val="24"/>
        </w:rPr>
        <w:t xml:space="preserve">, přesto je </w:t>
      </w:r>
      <w:r w:rsidRPr="001D2DA2">
        <w:rPr>
          <w:b/>
          <w:bCs/>
          <w:sz w:val="24"/>
          <w:szCs w:val="24"/>
        </w:rPr>
        <w:t xml:space="preserve">pedagogický sbor plně kvalifikován </w:t>
      </w:r>
      <w:r w:rsidRPr="009E7B06">
        <w:rPr>
          <w:bCs/>
          <w:sz w:val="24"/>
          <w:szCs w:val="24"/>
        </w:rPr>
        <w:t>a ve všech hlavních předmětech aprobován.</w:t>
      </w:r>
    </w:p>
    <w:p w:rsidR="003A1D63" w:rsidRPr="001E389E" w:rsidRDefault="00C454DF" w:rsidP="001E389E">
      <w:pPr>
        <w:pStyle w:val="Odstavecseseznamem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Po MD se vrátila </w:t>
      </w:r>
      <w:proofErr w:type="spellStart"/>
      <w:proofErr w:type="gramStart"/>
      <w:r>
        <w:rPr>
          <w:sz w:val="24"/>
          <w:szCs w:val="24"/>
        </w:rPr>
        <w:t>p.uč</w:t>
      </w:r>
      <w:proofErr w:type="spellEnd"/>
      <w:proofErr w:type="gramEnd"/>
      <w:r>
        <w:rPr>
          <w:sz w:val="24"/>
          <w:szCs w:val="24"/>
        </w:rPr>
        <w:t>.</w:t>
      </w:r>
      <w:r w:rsidR="009E7B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Lucie </w:t>
      </w:r>
      <w:proofErr w:type="spellStart"/>
      <w:r>
        <w:rPr>
          <w:sz w:val="24"/>
          <w:szCs w:val="24"/>
        </w:rPr>
        <w:t>Koštířová</w:t>
      </w:r>
      <w:proofErr w:type="spellEnd"/>
      <w:r>
        <w:rPr>
          <w:sz w:val="24"/>
          <w:szCs w:val="24"/>
        </w:rPr>
        <w:t xml:space="preserve">, bude třídní </w:t>
      </w:r>
      <w:proofErr w:type="gramStart"/>
      <w:r>
        <w:rPr>
          <w:sz w:val="24"/>
          <w:szCs w:val="24"/>
        </w:rPr>
        <w:t>učitelkou v 5.třídě</w:t>
      </w:r>
      <w:proofErr w:type="gramEnd"/>
      <w:r>
        <w:rPr>
          <w:sz w:val="24"/>
          <w:szCs w:val="24"/>
        </w:rPr>
        <w:t xml:space="preserve"> a žáky povede až do 9.třídy. Do družiny nastoupila</w:t>
      </w:r>
      <w:r w:rsidR="001D2DA2">
        <w:rPr>
          <w:sz w:val="24"/>
          <w:szCs w:val="24"/>
        </w:rPr>
        <w:t xml:space="preserve"> n</w:t>
      </w:r>
      <w:r>
        <w:rPr>
          <w:sz w:val="24"/>
          <w:szCs w:val="24"/>
        </w:rPr>
        <w:t>ová paní vychovatelka Lada Linková</w:t>
      </w:r>
      <w:r w:rsidR="003E4153">
        <w:rPr>
          <w:sz w:val="24"/>
          <w:szCs w:val="24"/>
        </w:rPr>
        <w:t xml:space="preserve"> a povede keramiku</w:t>
      </w:r>
      <w:r w:rsidR="001D2DA2">
        <w:rPr>
          <w:sz w:val="24"/>
          <w:szCs w:val="24"/>
        </w:rPr>
        <w:t>.</w:t>
      </w:r>
      <w:r w:rsidR="009E7B06">
        <w:rPr>
          <w:sz w:val="24"/>
          <w:szCs w:val="24"/>
        </w:rPr>
        <w:t xml:space="preserve"> Jako asistentka pedagoga bude v 1.</w:t>
      </w:r>
      <w:r w:rsidR="00CD49AF">
        <w:rPr>
          <w:sz w:val="24"/>
          <w:szCs w:val="24"/>
        </w:rPr>
        <w:t xml:space="preserve"> třídě </w:t>
      </w:r>
      <w:proofErr w:type="gramStart"/>
      <w:r w:rsidR="00CD49AF">
        <w:rPr>
          <w:sz w:val="24"/>
          <w:szCs w:val="24"/>
        </w:rPr>
        <w:t xml:space="preserve">paní </w:t>
      </w:r>
      <w:r w:rsidR="009E7B06">
        <w:rPr>
          <w:sz w:val="24"/>
          <w:szCs w:val="24"/>
        </w:rPr>
        <w:t xml:space="preserve"> Stanislava</w:t>
      </w:r>
      <w:proofErr w:type="gramEnd"/>
      <w:r w:rsidR="009E7B06">
        <w:rPr>
          <w:sz w:val="24"/>
          <w:szCs w:val="24"/>
        </w:rPr>
        <w:t xml:space="preserve"> Kolomazníková.</w:t>
      </w:r>
      <w:r w:rsidR="00CD49AF" w:rsidRPr="001E389E">
        <w:rPr>
          <w:sz w:val="24"/>
          <w:szCs w:val="24"/>
        </w:rPr>
        <w:t xml:space="preserve"> </w:t>
      </w:r>
    </w:p>
    <w:p w:rsidR="003A1D63" w:rsidRDefault="009E7F63" w:rsidP="00B51DF3">
      <w:pPr>
        <w:pStyle w:val="Odstavecseseznamem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gramStart"/>
      <w:r>
        <w:rPr>
          <w:sz w:val="24"/>
          <w:szCs w:val="24"/>
        </w:rPr>
        <w:t>31.8. začala</w:t>
      </w:r>
      <w:proofErr w:type="gramEnd"/>
      <w:r w:rsidR="00C35627">
        <w:rPr>
          <w:sz w:val="24"/>
          <w:szCs w:val="24"/>
        </w:rPr>
        <w:t xml:space="preserve"> </w:t>
      </w:r>
      <w:r w:rsidR="003A1D63" w:rsidRPr="003A1D63">
        <w:rPr>
          <w:sz w:val="24"/>
          <w:szCs w:val="24"/>
        </w:rPr>
        <w:t>rekonstrukce</w:t>
      </w:r>
      <w:r w:rsidR="00C35627">
        <w:rPr>
          <w:sz w:val="24"/>
          <w:szCs w:val="24"/>
        </w:rPr>
        <w:t xml:space="preserve"> školního hřiště, bohužel se nepodařilo začít o prázdninác</w:t>
      </w:r>
      <w:r>
        <w:rPr>
          <w:sz w:val="24"/>
          <w:szCs w:val="24"/>
        </w:rPr>
        <w:t>h. VCHOD DO ŠATEN JE</w:t>
      </w:r>
      <w:r w:rsidR="00CD49AF">
        <w:rPr>
          <w:sz w:val="24"/>
          <w:szCs w:val="24"/>
        </w:rPr>
        <w:t xml:space="preserve"> OPĚT UZAVŘEN!</w:t>
      </w:r>
    </w:p>
    <w:p w:rsidR="00C45720" w:rsidRPr="00C45720" w:rsidRDefault="00C45720" w:rsidP="00B51DF3">
      <w:pPr>
        <w:pStyle w:val="Odstavecseseznamem"/>
        <w:numPr>
          <w:ilvl w:val="0"/>
          <w:numId w:val="1"/>
        </w:num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Letos p</w:t>
      </w:r>
      <w:r w:rsidRPr="00C45720">
        <w:rPr>
          <w:b/>
          <w:sz w:val="24"/>
          <w:szCs w:val="24"/>
        </w:rPr>
        <w:t xml:space="preserve">lánujeme školu v přírodě </w:t>
      </w:r>
      <w:proofErr w:type="gramStart"/>
      <w:r w:rsidRPr="00C45720">
        <w:rPr>
          <w:b/>
          <w:sz w:val="24"/>
          <w:szCs w:val="24"/>
        </w:rPr>
        <w:t>pro 1.stupeň</w:t>
      </w:r>
      <w:proofErr w:type="gramEnd"/>
      <w:r w:rsidRPr="00C45720">
        <w:rPr>
          <w:b/>
          <w:sz w:val="24"/>
          <w:szCs w:val="24"/>
        </w:rPr>
        <w:t xml:space="preserve"> a lyžařský výcvik pro 2.stupeň!</w:t>
      </w:r>
    </w:p>
    <w:p w:rsidR="001D2DA2" w:rsidRPr="003A1D63" w:rsidRDefault="00C35627" w:rsidP="00B51DF3">
      <w:pPr>
        <w:pStyle w:val="Odstavecseseznamem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 projektu šablony jsme se letos zaměřili na </w:t>
      </w:r>
      <w:r w:rsidRPr="009E7B06">
        <w:rPr>
          <w:b/>
          <w:sz w:val="24"/>
          <w:szCs w:val="24"/>
        </w:rPr>
        <w:t>vzdělávání celého pedagogického sbor</w:t>
      </w:r>
      <w:r w:rsidR="00970B71" w:rsidRPr="009E7B06">
        <w:rPr>
          <w:b/>
          <w:sz w:val="24"/>
          <w:szCs w:val="24"/>
        </w:rPr>
        <w:t>u</w:t>
      </w:r>
      <w:r w:rsidR="00970B71">
        <w:rPr>
          <w:sz w:val="24"/>
          <w:szCs w:val="24"/>
        </w:rPr>
        <w:t xml:space="preserve"> v oblasti INKLUZE a ČTENÁŘSKÉ GRAMOTNOSTI</w:t>
      </w:r>
      <w:r>
        <w:rPr>
          <w:sz w:val="24"/>
          <w:szCs w:val="24"/>
        </w:rPr>
        <w:t>.</w:t>
      </w:r>
    </w:p>
    <w:p w:rsidR="00AB6A45" w:rsidRDefault="00B726EC" w:rsidP="00DC678B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3466C5">
        <w:rPr>
          <w:rFonts w:asciiTheme="majorBidi" w:hAnsiTheme="majorBidi" w:cstheme="majorBidi"/>
          <w:sz w:val="24"/>
          <w:szCs w:val="24"/>
        </w:rPr>
        <w:t>K</w:t>
      </w:r>
      <w:r w:rsidR="00B51DF3" w:rsidRPr="003466C5">
        <w:rPr>
          <w:rFonts w:asciiTheme="majorBidi" w:hAnsiTheme="majorBidi" w:cstheme="majorBidi"/>
          <w:sz w:val="24"/>
          <w:szCs w:val="24"/>
        </w:rPr>
        <w:t>romě tohoto projektu</w:t>
      </w:r>
      <w:r w:rsidR="00AB6A45" w:rsidRPr="003466C5">
        <w:rPr>
          <w:rFonts w:asciiTheme="majorBidi" w:hAnsiTheme="majorBidi" w:cstheme="majorBidi"/>
          <w:sz w:val="24"/>
          <w:szCs w:val="24"/>
        </w:rPr>
        <w:t xml:space="preserve"> se </w:t>
      </w:r>
      <w:r w:rsidRPr="003466C5">
        <w:rPr>
          <w:rFonts w:asciiTheme="majorBidi" w:hAnsiTheme="majorBidi" w:cstheme="majorBidi"/>
          <w:sz w:val="24"/>
          <w:szCs w:val="24"/>
        </w:rPr>
        <w:t xml:space="preserve">každoročně </w:t>
      </w:r>
      <w:r w:rsidR="00AB6A45" w:rsidRPr="003466C5">
        <w:rPr>
          <w:rFonts w:asciiTheme="majorBidi" w:hAnsiTheme="majorBidi" w:cstheme="majorBidi"/>
          <w:sz w:val="24"/>
          <w:szCs w:val="24"/>
        </w:rPr>
        <w:t xml:space="preserve">zapojujeme do </w:t>
      </w:r>
      <w:r w:rsidR="00AB6A45" w:rsidRPr="008A2691">
        <w:rPr>
          <w:rFonts w:asciiTheme="majorBidi" w:hAnsiTheme="majorBidi" w:cstheme="majorBidi"/>
          <w:b/>
          <w:bCs/>
          <w:sz w:val="24"/>
          <w:szCs w:val="24"/>
        </w:rPr>
        <w:t>dílčích projektů</w:t>
      </w:r>
      <w:r w:rsidRPr="008A2691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F903EE" w:rsidRPr="008A2691">
        <w:rPr>
          <w:rFonts w:asciiTheme="majorBidi" w:hAnsiTheme="majorBidi" w:cstheme="majorBidi"/>
          <w:b/>
          <w:bCs/>
          <w:sz w:val="24"/>
          <w:szCs w:val="24"/>
        </w:rPr>
        <w:t xml:space="preserve">sportovních, recitačních </w:t>
      </w:r>
      <w:r w:rsidRPr="008A2691">
        <w:rPr>
          <w:rFonts w:asciiTheme="majorBidi" w:hAnsiTheme="majorBidi" w:cstheme="majorBidi"/>
          <w:b/>
          <w:bCs/>
          <w:sz w:val="24"/>
          <w:szCs w:val="24"/>
        </w:rPr>
        <w:t xml:space="preserve">soutěží </w:t>
      </w:r>
      <w:r w:rsidR="00F903EE" w:rsidRPr="008A2691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r w:rsidR="00A41E5E">
        <w:rPr>
          <w:rFonts w:asciiTheme="majorBidi" w:hAnsiTheme="majorBidi" w:cstheme="majorBidi"/>
          <w:b/>
          <w:bCs/>
          <w:sz w:val="24"/>
          <w:szCs w:val="24"/>
        </w:rPr>
        <w:t xml:space="preserve">jazykových </w:t>
      </w:r>
      <w:r w:rsidR="00F903EE" w:rsidRPr="008A2691">
        <w:rPr>
          <w:rFonts w:asciiTheme="majorBidi" w:hAnsiTheme="majorBidi" w:cstheme="majorBidi"/>
          <w:b/>
          <w:bCs/>
          <w:sz w:val="24"/>
          <w:szCs w:val="24"/>
        </w:rPr>
        <w:t>olympiád</w:t>
      </w:r>
      <w:r w:rsidR="00F903EE">
        <w:rPr>
          <w:rFonts w:asciiTheme="majorBidi" w:hAnsiTheme="majorBidi" w:cstheme="majorBidi"/>
          <w:sz w:val="24"/>
          <w:szCs w:val="24"/>
        </w:rPr>
        <w:t>. S akcemi</w:t>
      </w:r>
      <w:r w:rsidR="00FA318E" w:rsidRPr="0097620A">
        <w:rPr>
          <w:sz w:val="24"/>
          <w:szCs w:val="24"/>
        </w:rPr>
        <w:t xml:space="preserve"> se budete mít možnost </w:t>
      </w:r>
      <w:r w:rsidR="00AB6A45" w:rsidRPr="0097620A">
        <w:rPr>
          <w:sz w:val="24"/>
          <w:szCs w:val="24"/>
        </w:rPr>
        <w:t>seznámit na webových stránkách školy</w:t>
      </w:r>
      <w:r w:rsidR="00F903EE">
        <w:rPr>
          <w:sz w:val="24"/>
          <w:szCs w:val="24"/>
        </w:rPr>
        <w:t xml:space="preserve"> nebo od třídního učitele</w:t>
      </w:r>
      <w:r w:rsidR="00AB6A45" w:rsidRPr="0097620A">
        <w:rPr>
          <w:sz w:val="24"/>
          <w:szCs w:val="24"/>
        </w:rPr>
        <w:t>.</w:t>
      </w:r>
      <w:r w:rsidR="00F903EE">
        <w:rPr>
          <w:sz w:val="24"/>
          <w:szCs w:val="24"/>
        </w:rPr>
        <w:t xml:space="preserve"> </w:t>
      </w:r>
    </w:p>
    <w:p w:rsidR="00BC5864" w:rsidRPr="0097620A" w:rsidRDefault="00BC5864" w:rsidP="00BC5864">
      <w:pPr>
        <w:jc w:val="both"/>
        <w:rPr>
          <w:sz w:val="24"/>
          <w:szCs w:val="24"/>
        </w:rPr>
      </w:pPr>
    </w:p>
    <w:p w:rsidR="00BC5864" w:rsidRPr="0097620A" w:rsidRDefault="00BC5864" w:rsidP="00BC5864">
      <w:pPr>
        <w:jc w:val="both"/>
        <w:outlineLvl w:val="0"/>
        <w:rPr>
          <w:b/>
          <w:sz w:val="24"/>
          <w:szCs w:val="24"/>
          <w:u w:val="single"/>
        </w:rPr>
      </w:pPr>
      <w:r w:rsidRPr="0097620A">
        <w:rPr>
          <w:b/>
          <w:sz w:val="24"/>
          <w:szCs w:val="24"/>
          <w:u w:val="single"/>
        </w:rPr>
        <w:t xml:space="preserve">4. O co žádáme </w:t>
      </w:r>
      <w:proofErr w:type="gramStart"/>
      <w:r w:rsidRPr="0097620A">
        <w:rPr>
          <w:b/>
          <w:sz w:val="24"/>
          <w:szCs w:val="24"/>
          <w:u w:val="single"/>
        </w:rPr>
        <w:t>rodiče ?</w:t>
      </w:r>
      <w:proofErr w:type="gramEnd"/>
    </w:p>
    <w:p w:rsidR="003E4153" w:rsidRPr="0097620A" w:rsidRDefault="00BC5864" w:rsidP="003E4153">
      <w:pPr>
        <w:autoSpaceDE w:val="0"/>
        <w:autoSpaceDN w:val="0"/>
        <w:jc w:val="both"/>
        <w:rPr>
          <w:sz w:val="24"/>
          <w:szCs w:val="24"/>
        </w:rPr>
      </w:pPr>
      <w:r w:rsidRPr="0097620A">
        <w:rPr>
          <w:sz w:val="24"/>
          <w:szCs w:val="24"/>
        </w:rPr>
        <w:t>O účast na prv</w:t>
      </w:r>
      <w:r w:rsidR="00F00F6B" w:rsidRPr="0097620A">
        <w:rPr>
          <w:sz w:val="24"/>
          <w:szCs w:val="24"/>
        </w:rPr>
        <w:t xml:space="preserve">ní třídní schůzce </w:t>
      </w:r>
      <w:r w:rsidR="00C35627">
        <w:rPr>
          <w:sz w:val="24"/>
          <w:szCs w:val="24"/>
        </w:rPr>
        <w:t>v září 2017</w:t>
      </w:r>
      <w:r w:rsidR="00F00F6B" w:rsidRPr="0097620A">
        <w:rPr>
          <w:sz w:val="24"/>
          <w:szCs w:val="24"/>
        </w:rPr>
        <w:t>, kde se seznámíte se</w:t>
      </w:r>
      <w:r w:rsidR="00197287">
        <w:rPr>
          <w:sz w:val="24"/>
          <w:szCs w:val="24"/>
        </w:rPr>
        <w:t xml:space="preserve"> školním řádem, budou sděleny jednotlivé</w:t>
      </w:r>
      <w:r w:rsidR="00B209FE">
        <w:rPr>
          <w:sz w:val="24"/>
          <w:szCs w:val="24"/>
        </w:rPr>
        <w:t xml:space="preserve"> </w:t>
      </w:r>
      <w:r w:rsidR="00F00F6B" w:rsidRPr="0097620A">
        <w:rPr>
          <w:sz w:val="24"/>
          <w:szCs w:val="24"/>
        </w:rPr>
        <w:t>poplatky</w:t>
      </w:r>
      <w:r w:rsidR="003E4153">
        <w:rPr>
          <w:sz w:val="24"/>
          <w:szCs w:val="24"/>
        </w:rPr>
        <w:t xml:space="preserve">. </w:t>
      </w:r>
      <w:r w:rsidR="003E4153" w:rsidRPr="0097620A">
        <w:rPr>
          <w:sz w:val="24"/>
          <w:szCs w:val="24"/>
        </w:rPr>
        <w:t xml:space="preserve">Na čtvrtky, barevné papíry, výtvarné potřeby, kopírování </w:t>
      </w:r>
      <w:r w:rsidR="003E4153">
        <w:rPr>
          <w:sz w:val="24"/>
          <w:szCs w:val="24"/>
        </w:rPr>
        <w:t xml:space="preserve">opět </w:t>
      </w:r>
      <w:r w:rsidR="003E4153" w:rsidRPr="0097620A">
        <w:rPr>
          <w:sz w:val="24"/>
          <w:szCs w:val="24"/>
        </w:rPr>
        <w:t>vybíráme příspěvek 2</w:t>
      </w:r>
      <w:r w:rsidR="003E4153">
        <w:rPr>
          <w:sz w:val="24"/>
          <w:szCs w:val="24"/>
        </w:rPr>
        <w:t>0</w:t>
      </w:r>
      <w:r w:rsidR="003E4153" w:rsidRPr="0097620A">
        <w:rPr>
          <w:sz w:val="24"/>
          <w:szCs w:val="24"/>
        </w:rPr>
        <w:t xml:space="preserve">0 Kč na žáka na </w:t>
      </w:r>
      <w:r w:rsidR="003E4153">
        <w:rPr>
          <w:sz w:val="24"/>
          <w:szCs w:val="24"/>
        </w:rPr>
        <w:t xml:space="preserve">celý </w:t>
      </w:r>
      <w:r w:rsidR="003E4153" w:rsidRPr="0097620A">
        <w:rPr>
          <w:sz w:val="24"/>
          <w:szCs w:val="24"/>
        </w:rPr>
        <w:t xml:space="preserve">školní rok. Na sešity budeme vybírat dle </w:t>
      </w:r>
      <w:r w:rsidR="003E4153">
        <w:rPr>
          <w:sz w:val="24"/>
          <w:szCs w:val="24"/>
        </w:rPr>
        <w:t xml:space="preserve">počtu a druhu sešitů rozdaných žákům. </w:t>
      </w:r>
    </w:p>
    <w:p w:rsidR="00BC5864" w:rsidRPr="0097620A" w:rsidRDefault="003E4153" w:rsidP="003E4153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66300">
        <w:rPr>
          <w:sz w:val="24"/>
          <w:szCs w:val="24"/>
        </w:rPr>
        <w:t>ozvíte se o</w:t>
      </w:r>
      <w:r w:rsidR="00BC5864" w:rsidRPr="0097620A">
        <w:rPr>
          <w:sz w:val="24"/>
          <w:szCs w:val="24"/>
        </w:rPr>
        <w:t xml:space="preserve"> akcích, které </w:t>
      </w:r>
      <w:r w:rsidR="00A45C52" w:rsidRPr="0097620A">
        <w:rPr>
          <w:sz w:val="24"/>
          <w:szCs w:val="24"/>
        </w:rPr>
        <w:t xml:space="preserve">jsme pro Vaše děti </w:t>
      </w:r>
      <w:r w:rsidR="00BC5864" w:rsidRPr="0097620A">
        <w:rPr>
          <w:sz w:val="24"/>
          <w:szCs w:val="24"/>
        </w:rPr>
        <w:t>na letošní rok přip</w:t>
      </w:r>
      <w:r w:rsidR="00322C45" w:rsidRPr="0097620A">
        <w:rPr>
          <w:sz w:val="24"/>
          <w:szCs w:val="24"/>
        </w:rPr>
        <w:t xml:space="preserve">ravili. </w:t>
      </w:r>
      <w:r>
        <w:rPr>
          <w:sz w:val="24"/>
          <w:szCs w:val="24"/>
        </w:rPr>
        <w:t>Škola v</w:t>
      </w:r>
      <w:r w:rsidR="001E389E">
        <w:rPr>
          <w:sz w:val="24"/>
          <w:szCs w:val="24"/>
        </w:rPr>
        <w:t> </w:t>
      </w:r>
      <w:r>
        <w:rPr>
          <w:sz w:val="24"/>
          <w:szCs w:val="24"/>
        </w:rPr>
        <w:t>přírodě</w:t>
      </w:r>
      <w:r w:rsidR="001E389E">
        <w:rPr>
          <w:sz w:val="24"/>
          <w:szCs w:val="24"/>
        </w:rPr>
        <w:t xml:space="preserve"> v březnu</w:t>
      </w:r>
      <w:r>
        <w:rPr>
          <w:sz w:val="24"/>
          <w:szCs w:val="24"/>
        </w:rPr>
        <w:t xml:space="preserve"> a lyžařský kurz</w:t>
      </w:r>
      <w:r w:rsidR="001E389E">
        <w:rPr>
          <w:sz w:val="24"/>
          <w:szCs w:val="24"/>
        </w:rPr>
        <w:t xml:space="preserve"> v lednu</w:t>
      </w:r>
      <w:r>
        <w:rPr>
          <w:sz w:val="24"/>
          <w:szCs w:val="24"/>
        </w:rPr>
        <w:t xml:space="preserve">! </w:t>
      </w:r>
      <w:r w:rsidR="00322C45" w:rsidRPr="0097620A">
        <w:rPr>
          <w:sz w:val="24"/>
          <w:szCs w:val="24"/>
        </w:rPr>
        <w:t xml:space="preserve">Sledujte </w:t>
      </w:r>
      <w:r w:rsidR="00A41E5E">
        <w:rPr>
          <w:sz w:val="24"/>
          <w:szCs w:val="24"/>
        </w:rPr>
        <w:t xml:space="preserve">školní </w:t>
      </w:r>
      <w:r w:rsidR="00322C45" w:rsidRPr="0097620A">
        <w:rPr>
          <w:sz w:val="24"/>
          <w:szCs w:val="24"/>
        </w:rPr>
        <w:t>webové strán</w:t>
      </w:r>
      <w:r>
        <w:rPr>
          <w:sz w:val="24"/>
          <w:szCs w:val="24"/>
        </w:rPr>
        <w:t>ky, kde najdete</w:t>
      </w:r>
      <w:r w:rsidR="00322C45" w:rsidRPr="0097620A">
        <w:rPr>
          <w:sz w:val="24"/>
          <w:szCs w:val="24"/>
        </w:rPr>
        <w:t xml:space="preserve"> aktuální zprávy</w:t>
      </w:r>
      <w:r>
        <w:rPr>
          <w:sz w:val="24"/>
          <w:szCs w:val="24"/>
        </w:rPr>
        <w:t xml:space="preserve">, které </w:t>
      </w:r>
      <w:r w:rsidR="00A41E5E">
        <w:rPr>
          <w:sz w:val="24"/>
          <w:szCs w:val="24"/>
        </w:rPr>
        <w:t xml:space="preserve">zároveň zveřejňujeme i na </w:t>
      </w:r>
      <w:proofErr w:type="spellStart"/>
      <w:r w:rsidR="00A41E5E">
        <w:rPr>
          <w:sz w:val="24"/>
          <w:szCs w:val="24"/>
        </w:rPr>
        <w:t>facebooku</w:t>
      </w:r>
      <w:proofErr w:type="spellEnd"/>
      <w:r w:rsidR="00A41E5E">
        <w:rPr>
          <w:sz w:val="24"/>
          <w:szCs w:val="24"/>
        </w:rPr>
        <w:t xml:space="preserve"> školy.</w:t>
      </w:r>
    </w:p>
    <w:p w:rsidR="00CD49AF" w:rsidRDefault="00BC5864" w:rsidP="003E4153">
      <w:pPr>
        <w:autoSpaceDE w:val="0"/>
        <w:autoSpaceDN w:val="0"/>
        <w:jc w:val="both"/>
        <w:rPr>
          <w:sz w:val="24"/>
          <w:szCs w:val="24"/>
        </w:rPr>
      </w:pPr>
      <w:r w:rsidRPr="0097620A">
        <w:rPr>
          <w:sz w:val="24"/>
          <w:szCs w:val="24"/>
        </w:rPr>
        <w:t>Zveme Vás na pravidelné konz</w:t>
      </w:r>
      <w:r w:rsidR="005819F0" w:rsidRPr="0097620A">
        <w:rPr>
          <w:sz w:val="24"/>
          <w:szCs w:val="24"/>
        </w:rPr>
        <w:t>ultace a třídní schůzky</w:t>
      </w:r>
      <w:r w:rsidRPr="0097620A">
        <w:rPr>
          <w:sz w:val="24"/>
          <w:szCs w:val="24"/>
        </w:rPr>
        <w:t>, využívejte jich. Pokud budete mít zájem a potřebu, můžete si domluvit schůzku s</w:t>
      </w:r>
      <w:r w:rsidR="003E4153">
        <w:rPr>
          <w:sz w:val="24"/>
          <w:szCs w:val="24"/>
        </w:rPr>
        <w:t> </w:t>
      </w:r>
      <w:r w:rsidR="00090DC2">
        <w:rPr>
          <w:sz w:val="24"/>
          <w:szCs w:val="24"/>
        </w:rPr>
        <w:t>vyučujícím</w:t>
      </w:r>
      <w:r w:rsidR="003E4153">
        <w:rPr>
          <w:sz w:val="24"/>
          <w:szCs w:val="24"/>
        </w:rPr>
        <w:t xml:space="preserve"> nebo vedením školy</w:t>
      </w:r>
      <w:r w:rsidRPr="0097620A">
        <w:rPr>
          <w:sz w:val="24"/>
          <w:szCs w:val="24"/>
        </w:rPr>
        <w:t xml:space="preserve"> i mimo pravidelné třídní </w:t>
      </w:r>
      <w:r w:rsidR="00C35627">
        <w:rPr>
          <w:sz w:val="24"/>
          <w:szCs w:val="24"/>
        </w:rPr>
        <w:t>schůzky.</w:t>
      </w:r>
      <w:r w:rsidR="00090DC2">
        <w:rPr>
          <w:sz w:val="24"/>
          <w:szCs w:val="24"/>
        </w:rPr>
        <w:t xml:space="preserve"> </w:t>
      </w:r>
      <w:r w:rsidR="00A21BAE" w:rsidRPr="0097620A">
        <w:rPr>
          <w:sz w:val="24"/>
          <w:szCs w:val="24"/>
        </w:rPr>
        <w:t>Využívejte elektronicko</w:t>
      </w:r>
      <w:r w:rsidR="00957514" w:rsidRPr="0097620A">
        <w:rPr>
          <w:sz w:val="24"/>
          <w:szCs w:val="24"/>
        </w:rPr>
        <w:t>u poštu a pište nám Va</w:t>
      </w:r>
      <w:r w:rsidR="003A1D63">
        <w:rPr>
          <w:sz w:val="24"/>
          <w:szCs w:val="24"/>
        </w:rPr>
        <w:t xml:space="preserve">še návrhy a </w:t>
      </w:r>
      <w:r w:rsidR="003A1D63" w:rsidRPr="00A66300">
        <w:rPr>
          <w:sz w:val="24"/>
          <w:szCs w:val="24"/>
        </w:rPr>
        <w:t xml:space="preserve">připomínky </w:t>
      </w:r>
      <w:r w:rsidR="00957514" w:rsidRPr="00A66300">
        <w:rPr>
          <w:sz w:val="24"/>
          <w:szCs w:val="24"/>
        </w:rPr>
        <w:t xml:space="preserve">na adresu </w:t>
      </w:r>
      <w:hyperlink r:id="rId8" w:history="1">
        <w:r w:rsidR="005819F0" w:rsidRPr="00A66300">
          <w:rPr>
            <w:rStyle w:val="Hypertextovodkaz"/>
            <w:sz w:val="24"/>
            <w:szCs w:val="24"/>
          </w:rPr>
          <w:t>zakladni.skola@prerovnl.cz</w:t>
        </w:r>
      </w:hyperlink>
      <w:r w:rsidR="00A66300" w:rsidRPr="00A66300">
        <w:rPr>
          <w:sz w:val="24"/>
          <w:szCs w:val="24"/>
        </w:rPr>
        <w:t>,</w:t>
      </w:r>
      <w:r w:rsidR="003E4153">
        <w:rPr>
          <w:sz w:val="24"/>
          <w:szCs w:val="24"/>
        </w:rPr>
        <w:t xml:space="preserve"> </w:t>
      </w:r>
      <w:r w:rsidR="00957514" w:rsidRPr="00A66300">
        <w:rPr>
          <w:sz w:val="24"/>
          <w:szCs w:val="24"/>
        </w:rPr>
        <w:t xml:space="preserve">na </w:t>
      </w:r>
      <w:hyperlink r:id="rId9" w:history="1">
        <w:r w:rsidR="00957514" w:rsidRPr="00A66300">
          <w:rPr>
            <w:rStyle w:val="Hypertextovodkaz"/>
            <w:sz w:val="24"/>
            <w:szCs w:val="24"/>
          </w:rPr>
          <w:t>zs.y.hruskova@seznam.cz</w:t>
        </w:r>
      </w:hyperlink>
      <w:r w:rsidR="00A66300" w:rsidRPr="00A66300">
        <w:rPr>
          <w:sz w:val="24"/>
          <w:szCs w:val="24"/>
        </w:rPr>
        <w:t xml:space="preserve"> </w:t>
      </w:r>
      <w:r w:rsidR="00A66300">
        <w:rPr>
          <w:sz w:val="24"/>
          <w:szCs w:val="24"/>
        </w:rPr>
        <w:t xml:space="preserve">nebo </w:t>
      </w:r>
      <w:hyperlink r:id="rId10" w:history="1">
        <w:r w:rsidR="00A66300" w:rsidRPr="006A7CFA">
          <w:rPr>
            <w:rStyle w:val="Hypertextovodkaz"/>
            <w:sz w:val="24"/>
            <w:szCs w:val="24"/>
          </w:rPr>
          <w:t>jitka.milaniakova@seznam.cz</w:t>
        </w:r>
      </w:hyperlink>
      <w:r w:rsidR="00A66300">
        <w:rPr>
          <w:sz w:val="24"/>
          <w:szCs w:val="24"/>
        </w:rPr>
        <w:t xml:space="preserve">. </w:t>
      </w:r>
      <w:r w:rsidR="00957514" w:rsidRPr="00A66300">
        <w:rPr>
          <w:sz w:val="24"/>
          <w:szCs w:val="24"/>
        </w:rPr>
        <w:t xml:space="preserve"> Požádejte</w:t>
      </w:r>
      <w:r w:rsidR="00957514" w:rsidRPr="0097620A">
        <w:rPr>
          <w:sz w:val="24"/>
          <w:szCs w:val="24"/>
        </w:rPr>
        <w:t xml:space="preserve"> svoji paní učitelku o e-</w:t>
      </w:r>
      <w:proofErr w:type="spellStart"/>
      <w:r w:rsidR="00957514" w:rsidRPr="0097620A">
        <w:rPr>
          <w:sz w:val="24"/>
          <w:szCs w:val="24"/>
        </w:rPr>
        <w:t>mailovou</w:t>
      </w:r>
      <w:proofErr w:type="spellEnd"/>
      <w:r w:rsidR="00957514" w:rsidRPr="0097620A">
        <w:rPr>
          <w:sz w:val="24"/>
          <w:szCs w:val="24"/>
        </w:rPr>
        <w:t xml:space="preserve"> adresu</w:t>
      </w:r>
      <w:r w:rsidR="00970B71">
        <w:rPr>
          <w:sz w:val="24"/>
          <w:szCs w:val="24"/>
        </w:rPr>
        <w:t xml:space="preserve">. Z důvodu bezpečnosti dětí je škola uzavřena po celý den. Žáci </w:t>
      </w:r>
      <w:r w:rsidR="00A66300">
        <w:rPr>
          <w:sz w:val="24"/>
          <w:szCs w:val="24"/>
        </w:rPr>
        <w:t xml:space="preserve">a rodiče dětí v MŠ </w:t>
      </w:r>
      <w:r w:rsidR="00970B71">
        <w:rPr>
          <w:sz w:val="24"/>
          <w:szCs w:val="24"/>
        </w:rPr>
        <w:t>mají čipy a u vchodu do šatny</w:t>
      </w:r>
      <w:r w:rsidR="00A66300">
        <w:rPr>
          <w:sz w:val="24"/>
          <w:szCs w:val="24"/>
        </w:rPr>
        <w:t xml:space="preserve"> a do MŠ</w:t>
      </w:r>
      <w:r w:rsidR="00970B71">
        <w:rPr>
          <w:sz w:val="24"/>
          <w:szCs w:val="24"/>
        </w:rPr>
        <w:t xml:space="preserve"> jsou zvonky s videokamerou.</w:t>
      </w:r>
      <w:r w:rsidR="005819F0" w:rsidRPr="0097620A">
        <w:rPr>
          <w:sz w:val="24"/>
          <w:szCs w:val="24"/>
        </w:rPr>
        <w:t xml:space="preserve"> </w:t>
      </w:r>
      <w:r w:rsidR="00CD49AF">
        <w:rPr>
          <w:sz w:val="24"/>
          <w:szCs w:val="24"/>
        </w:rPr>
        <w:t>Vzhledem k rekonstrukci hřiště bude vstup do školy pouze HLAVNÍM VCHODEM</w:t>
      </w:r>
      <w:r w:rsidR="009E7F63">
        <w:rPr>
          <w:sz w:val="24"/>
          <w:szCs w:val="24"/>
        </w:rPr>
        <w:t xml:space="preserve"> do odvolání</w:t>
      </w:r>
      <w:bookmarkStart w:id="0" w:name="_GoBack"/>
      <w:bookmarkEnd w:id="0"/>
      <w:r w:rsidR="00CD49AF">
        <w:rPr>
          <w:sz w:val="24"/>
          <w:szCs w:val="24"/>
        </w:rPr>
        <w:t xml:space="preserve">. Věnujte </w:t>
      </w:r>
      <w:r w:rsidR="00A66300">
        <w:rPr>
          <w:sz w:val="24"/>
          <w:szCs w:val="24"/>
        </w:rPr>
        <w:t xml:space="preserve">prosím </w:t>
      </w:r>
      <w:r w:rsidR="00CD49AF">
        <w:rPr>
          <w:sz w:val="24"/>
          <w:szCs w:val="24"/>
        </w:rPr>
        <w:t>pozornost bezpečnostním pokynům.</w:t>
      </w:r>
    </w:p>
    <w:p w:rsidR="00FE21A3" w:rsidRPr="0097620A" w:rsidRDefault="005819F0" w:rsidP="00BC5864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97620A">
        <w:rPr>
          <w:sz w:val="24"/>
          <w:szCs w:val="24"/>
        </w:rPr>
        <w:t xml:space="preserve">Telefon do </w:t>
      </w:r>
      <w:r w:rsidRPr="00090DC2">
        <w:rPr>
          <w:b/>
          <w:bCs/>
          <w:sz w:val="24"/>
          <w:szCs w:val="24"/>
        </w:rPr>
        <w:t xml:space="preserve">sborovny </w:t>
      </w:r>
      <w:r w:rsidR="00B51DF3" w:rsidRPr="00090DC2">
        <w:rPr>
          <w:b/>
          <w:bCs/>
          <w:sz w:val="24"/>
          <w:szCs w:val="24"/>
        </w:rPr>
        <w:t xml:space="preserve">na omlouvání dětí </w:t>
      </w:r>
      <w:r w:rsidRPr="00090DC2">
        <w:rPr>
          <w:b/>
          <w:bCs/>
          <w:sz w:val="24"/>
          <w:szCs w:val="24"/>
        </w:rPr>
        <w:t>je 32</w:t>
      </w:r>
      <w:r w:rsidR="00F903EE" w:rsidRPr="00090DC2">
        <w:rPr>
          <w:b/>
          <w:bCs/>
          <w:sz w:val="24"/>
          <w:szCs w:val="24"/>
        </w:rPr>
        <w:t>5</w:t>
      </w:r>
      <w:r w:rsidR="00C35627">
        <w:rPr>
          <w:b/>
          <w:bCs/>
          <w:sz w:val="24"/>
          <w:szCs w:val="24"/>
        </w:rPr>
        <w:t> </w:t>
      </w:r>
      <w:r w:rsidR="00F903EE" w:rsidRPr="00090DC2">
        <w:rPr>
          <w:b/>
          <w:bCs/>
          <w:sz w:val="24"/>
          <w:szCs w:val="24"/>
        </w:rPr>
        <w:t>565</w:t>
      </w:r>
      <w:r w:rsidR="00C35627">
        <w:rPr>
          <w:b/>
          <w:bCs/>
          <w:sz w:val="24"/>
          <w:szCs w:val="24"/>
        </w:rPr>
        <w:t xml:space="preserve"> </w:t>
      </w:r>
      <w:r w:rsidR="00F903EE" w:rsidRPr="00090DC2">
        <w:rPr>
          <w:b/>
          <w:bCs/>
          <w:sz w:val="24"/>
          <w:szCs w:val="24"/>
        </w:rPr>
        <w:t>426</w:t>
      </w:r>
      <w:r w:rsidRPr="0097620A">
        <w:rPr>
          <w:sz w:val="24"/>
          <w:szCs w:val="24"/>
        </w:rPr>
        <w:t>.</w:t>
      </w:r>
      <w:r w:rsidR="00CD49AF">
        <w:rPr>
          <w:sz w:val="24"/>
          <w:szCs w:val="24"/>
        </w:rPr>
        <w:t xml:space="preserve"> </w:t>
      </w:r>
    </w:p>
    <w:p w:rsidR="00A45C52" w:rsidRDefault="00B33C1B" w:rsidP="00BC5864">
      <w:pPr>
        <w:numPr>
          <w:ilvl w:val="0"/>
          <w:numId w:val="2"/>
        </w:numPr>
        <w:autoSpaceDE w:val="0"/>
        <w:autoSpaceDN w:val="0"/>
        <w:jc w:val="both"/>
        <w:rPr>
          <w:sz w:val="24"/>
          <w:szCs w:val="24"/>
        </w:rPr>
      </w:pPr>
      <w:r w:rsidRPr="0097620A">
        <w:rPr>
          <w:sz w:val="24"/>
          <w:szCs w:val="24"/>
        </w:rPr>
        <w:t>Adresa</w:t>
      </w:r>
      <w:r w:rsidR="00A45C52" w:rsidRPr="0097620A">
        <w:rPr>
          <w:sz w:val="24"/>
          <w:szCs w:val="24"/>
        </w:rPr>
        <w:t xml:space="preserve"> školních webových stránek</w:t>
      </w:r>
      <w:r w:rsidR="00B96155" w:rsidRPr="0097620A">
        <w:rPr>
          <w:sz w:val="24"/>
          <w:szCs w:val="24"/>
        </w:rPr>
        <w:t>, kde se dozvíte více</w:t>
      </w:r>
      <w:r w:rsidR="00A45C52" w:rsidRPr="0097620A">
        <w:rPr>
          <w:sz w:val="24"/>
          <w:szCs w:val="24"/>
        </w:rPr>
        <w:t xml:space="preserve">: </w:t>
      </w:r>
      <w:hyperlink r:id="rId11" w:history="1">
        <w:r w:rsidR="00A21BAE" w:rsidRPr="0097620A">
          <w:rPr>
            <w:rStyle w:val="Hypertextovodkaz"/>
            <w:sz w:val="24"/>
            <w:szCs w:val="24"/>
          </w:rPr>
          <w:t>www.skolaprerovnl.cz</w:t>
        </w:r>
      </w:hyperlink>
      <w:r w:rsidR="00A45C52" w:rsidRPr="0097620A">
        <w:rPr>
          <w:sz w:val="24"/>
          <w:szCs w:val="24"/>
        </w:rPr>
        <w:t>.</w:t>
      </w:r>
    </w:p>
    <w:p w:rsidR="00C35627" w:rsidRPr="0097620A" w:rsidRDefault="00C35627" w:rsidP="00C35627">
      <w:pPr>
        <w:autoSpaceDE w:val="0"/>
        <w:autoSpaceDN w:val="0"/>
        <w:ind w:left="825"/>
        <w:jc w:val="both"/>
        <w:rPr>
          <w:sz w:val="24"/>
          <w:szCs w:val="24"/>
        </w:rPr>
      </w:pPr>
    </w:p>
    <w:p w:rsidR="00C454DF" w:rsidRPr="00C454DF" w:rsidRDefault="00C454DF" w:rsidP="00C454DF">
      <w:pPr>
        <w:ind w:left="360"/>
        <w:jc w:val="both"/>
        <w:rPr>
          <w:b/>
          <w:sz w:val="24"/>
          <w:szCs w:val="24"/>
        </w:rPr>
      </w:pPr>
      <w:r w:rsidRPr="00C454DF">
        <w:rPr>
          <w:b/>
          <w:sz w:val="24"/>
          <w:szCs w:val="24"/>
        </w:rPr>
        <w:t xml:space="preserve">Všem dětem, rodičům a zaměstnancům přeji úspěšný, příjemný a klidný školní rok.                                                                                                           </w:t>
      </w:r>
    </w:p>
    <w:p w:rsidR="00736144" w:rsidRDefault="00BC5864" w:rsidP="00A41E5E">
      <w:pPr>
        <w:ind w:right="480"/>
        <w:jc w:val="right"/>
        <w:rPr>
          <w:b/>
          <w:sz w:val="24"/>
          <w:szCs w:val="24"/>
        </w:rPr>
      </w:pPr>
      <w:r w:rsidRPr="005819F0">
        <w:rPr>
          <w:b/>
          <w:sz w:val="24"/>
          <w:szCs w:val="24"/>
        </w:rPr>
        <w:t xml:space="preserve">         </w:t>
      </w:r>
      <w:r w:rsidR="00C35627">
        <w:rPr>
          <w:b/>
          <w:sz w:val="24"/>
          <w:szCs w:val="24"/>
        </w:rPr>
        <w:t xml:space="preserve">     </w:t>
      </w:r>
      <w:r w:rsidRPr="005819F0">
        <w:rPr>
          <w:b/>
          <w:sz w:val="24"/>
          <w:szCs w:val="24"/>
        </w:rPr>
        <w:t>Mgr. Yveta Hrušková</w:t>
      </w:r>
    </w:p>
    <w:p w:rsidR="00625C87" w:rsidRDefault="00625C87">
      <w:pPr>
        <w:rPr>
          <w:b/>
          <w:sz w:val="24"/>
          <w:szCs w:val="24"/>
        </w:rPr>
      </w:pPr>
    </w:p>
    <w:p w:rsidR="00142BA4" w:rsidRPr="005819F0" w:rsidRDefault="00142BA4">
      <w:pPr>
        <w:rPr>
          <w:b/>
          <w:sz w:val="24"/>
          <w:szCs w:val="24"/>
        </w:rPr>
      </w:pPr>
    </w:p>
    <w:sectPr w:rsidR="00142BA4" w:rsidRPr="005819F0" w:rsidSect="007F0793">
      <w:pgSz w:w="11906" w:h="16838"/>
      <w:pgMar w:top="119" w:right="1417" w:bottom="426" w:left="1417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B65" w:rsidRDefault="005E7B65" w:rsidP="007F0793">
      <w:r>
        <w:separator/>
      </w:r>
    </w:p>
  </w:endnote>
  <w:endnote w:type="continuationSeparator" w:id="0">
    <w:p w:rsidR="005E7B65" w:rsidRDefault="005E7B65" w:rsidP="007F0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B65" w:rsidRDefault="005E7B65" w:rsidP="007F0793">
      <w:r>
        <w:separator/>
      </w:r>
    </w:p>
  </w:footnote>
  <w:footnote w:type="continuationSeparator" w:id="0">
    <w:p w:rsidR="005E7B65" w:rsidRDefault="005E7B65" w:rsidP="007F0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241"/>
    <w:multiLevelType w:val="hybridMultilevel"/>
    <w:tmpl w:val="8392E8AA"/>
    <w:lvl w:ilvl="0" w:tplc="FFFFFFFF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D5362"/>
    <w:multiLevelType w:val="hybridMultilevel"/>
    <w:tmpl w:val="2AD45618"/>
    <w:lvl w:ilvl="0" w:tplc="0405000B">
      <w:start w:val="1"/>
      <w:numFmt w:val="bullet"/>
      <w:lvlText w:val=""/>
      <w:lvlJc w:val="left"/>
      <w:pPr>
        <w:tabs>
          <w:tab w:val="num" w:pos="825"/>
        </w:tabs>
        <w:ind w:left="825" w:hanging="465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5864"/>
    <w:rsid w:val="00052D9A"/>
    <w:rsid w:val="0007155D"/>
    <w:rsid w:val="00083457"/>
    <w:rsid w:val="00090DC2"/>
    <w:rsid w:val="000A514B"/>
    <w:rsid w:val="000B2F1E"/>
    <w:rsid w:val="000C6E24"/>
    <w:rsid w:val="000D2C90"/>
    <w:rsid w:val="000D5F3D"/>
    <w:rsid w:val="001313FD"/>
    <w:rsid w:val="00136FB7"/>
    <w:rsid w:val="00142BA4"/>
    <w:rsid w:val="00145AD0"/>
    <w:rsid w:val="00154278"/>
    <w:rsid w:val="0016248F"/>
    <w:rsid w:val="00164601"/>
    <w:rsid w:val="00187B2B"/>
    <w:rsid w:val="00190EEC"/>
    <w:rsid w:val="001967EC"/>
    <w:rsid w:val="00197287"/>
    <w:rsid w:val="001A5D02"/>
    <w:rsid w:val="001B5273"/>
    <w:rsid w:val="001D2DA2"/>
    <w:rsid w:val="001E0266"/>
    <w:rsid w:val="001E389E"/>
    <w:rsid w:val="001E44A6"/>
    <w:rsid w:val="001E6035"/>
    <w:rsid w:val="002220B9"/>
    <w:rsid w:val="002250C2"/>
    <w:rsid w:val="00246C74"/>
    <w:rsid w:val="00265C60"/>
    <w:rsid w:val="002A359E"/>
    <w:rsid w:val="002A369D"/>
    <w:rsid w:val="002A4040"/>
    <w:rsid w:val="002C5861"/>
    <w:rsid w:val="002D4552"/>
    <w:rsid w:val="002E738E"/>
    <w:rsid w:val="002F2EE0"/>
    <w:rsid w:val="00305D45"/>
    <w:rsid w:val="00322C45"/>
    <w:rsid w:val="00323FA9"/>
    <w:rsid w:val="00335633"/>
    <w:rsid w:val="0034447D"/>
    <w:rsid w:val="003466C5"/>
    <w:rsid w:val="0035676E"/>
    <w:rsid w:val="0036050D"/>
    <w:rsid w:val="00362FBD"/>
    <w:rsid w:val="00370FFB"/>
    <w:rsid w:val="00393D90"/>
    <w:rsid w:val="003A1D63"/>
    <w:rsid w:val="003A5728"/>
    <w:rsid w:val="003C0826"/>
    <w:rsid w:val="003D5090"/>
    <w:rsid w:val="003E4153"/>
    <w:rsid w:val="0041659A"/>
    <w:rsid w:val="00436E69"/>
    <w:rsid w:val="00446F4C"/>
    <w:rsid w:val="00452899"/>
    <w:rsid w:val="00454AEC"/>
    <w:rsid w:val="004635A8"/>
    <w:rsid w:val="00464317"/>
    <w:rsid w:val="004D34FB"/>
    <w:rsid w:val="004E126A"/>
    <w:rsid w:val="00502E9D"/>
    <w:rsid w:val="0054793C"/>
    <w:rsid w:val="00557CC5"/>
    <w:rsid w:val="005819F0"/>
    <w:rsid w:val="00581E97"/>
    <w:rsid w:val="00590095"/>
    <w:rsid w:val="005A65CE"/>
    <w:rsid w:val="005B103E"/>
    <w:rsid w:val="005B40DC"/>
    <w:rsid w:val="005C1C92"/>
    <w:rsid w:val="005E1943"/>
    <w:rsid w:val="005E7B65"/>
    <w:rsid w:val="005F7273"/>
    <w:rsid w:val="00615CA1"/>
    <w:rsid w:val="006167FC"/>
    <w:rsid w:val="00621D91"/>
    <w:rsid w:val="00625C87"/>
    <w:rsid w:val="00652029"/>
    <w:rsid w:val="00656D19"/>
    <w:rsid w:val="006731C4"/>
    <w:rsid w:val="006871F9"/>
    <w:rsid w:val="006947AF"/>
    <w:rsid w:val="006B041E"/>
    <w:rsid w:val="006B2D14"/>
    <w:rsid w:val="006B3803"/>
    <w:rsid w:val="006B43C0"/>
    <w:rsid w:val="00715771"/>
    <w:rsid w:val="00731D45"/>
    <w:rsid w:val="00732181"/>
    <w:rsid w:val="00736144"/>
    <w:rsid w:val="00744EAA"/>
    <w:rsid w:val="00772742"/>
    <w:rsid w:val="00775597"/>
    <w:rsid w:val="00786C51"/>
    <w:rsid w:val="007B32CA"/>
    <w:rsid w:val="007C0926"/>
    <w:rsid w:val="007F0793"/>
    <w:rsid w:val="007F115F"/>
    <w:rsid w:val="00811E78"/>
    <w:rsid w:val="00813AFB"/>
    <w:rsid w:val="0088181B"/>
    <w:rsid w:val="00885424"/>
    <w:rsid w:val="00885EC0"/>
    <w:rsid w:val="008938FF"/>
    <w:rsid w:val="008A2691"/>
    <w:rsid w:val="008A3A07"/>
    <w:rsid w:val="008B6B5C"/>
    <w:rsid w:val="008C77C6"/>
    <w:rsid w:val="008D758C"/>
    <w:rsid w:val="008E2CB8"/>
    <w:rsid w:val="008E5995"/>
    <w:rsid w:val="009019B2"/>
    <w:rsid w:val="00914FEE"/>
    <w:rsid w:val="00923187"/>
    <w:rsid w:val="00957514"/>
    <w:rsid w:val="00970B71"/>
    <w:rsid w:val="00975FFF"/>
    <w:rsid w:val="0097620A"/>
    <w:rsid w:val="00982B7C"/>
    <w:rsid w:val="00995EF8"/>
    <w:rsid w:val="00997A6A"/>
    <w:rsid w:val="009B05F8"/>
    <w:rsid w:val="009E7B06"/>
    <w:rsid w:val="009E7F63"/>
    <w:rsid w:val="009F249C"/>
    <w:rsid w:val="00A01859"/>
    <w:rsid w:val="00A11D1E"/>
    <w:rsid w:val="00A21BAE"/>
    <w:rsid w:val="00A406B6"/>
    <w:rsid w:val="00A407E0"/>
    <w:rsid w:val="00A41E5E"/>
    <w:rsid w:val="00A42EF0"/>
    <w:rsid w:val="00A45C52"/>
    <w:rsid w:val="00A519D7"/>
    <w:rsid w:val="00A55444"/>
    <w:rsid w:val="00A65C51"/>
    <w:rsid w:val="00A66300"/>
    <w:rsid w:val="00A75408"/>
    <w:rsid w:val="00AA2148"/>
    <w:rsid w:val="00AB28BD"/>
    <w:rsid w:val="00AB6A45"/>
    <w:rsid w:val="00AE29A6"/>
    <w:rsid w:val="00AE6A08"/>
    <w:rsid w:val="00AE6E05"/>
    <w:rsid w:val="00B1190A"/>
    <w:rsid w:val="00B209FE"/>
    <w:rsid w:val="00B30A5B"/>
    <w:rsid w:val="00B33C1B"/>
    <w:rsid w:val="00B456AB"/>
    <w:rsid w:val="00B51DF3"/>
    <w:rsid w:val="00B54FC0"/>
    <w:rsid w:val="00B726EC"/>
    <w:rsid w:val="00B8655E"/>
    <w:rsid w:val="00B96155"/>
    <w:rsid w:val="00B974D1"/>
    <w:rsid w:val="00BC5864"/>
    <w:rsid w:val="00BD4943"/>
    <w:rsid w:val="00BD7BF2"/>
    <w:rsid w:val="00BE320F"/>
    <w:rsid w:val="00C033A8"/>
    <w:rsid w:val="00C2490D"/>
    <w:rsid w:val="00C35627"/>
    <w:rsid w:val="00C42678"/>
    <w:rsid w:val="00C454DF"/>
    <w:rsid w:val="00C45720"/>
    <w:rsid w:val="00C515CA"/>
    <w:rsid w:val="00C520B4"/>
    <w:rsid w:val="00C521A6"/>
    <w:rsid w:val="00C641B5"/>
    <w:rsid w:val="00CB16E0"/>
    <w:rsid w:val="00CB6F3F"/>
    <w:rsid w:val="00CC27C7"/>
    <w:rsid w:val="00CC2CA9"/>
    <w:rsid w:val="00CC4148"/>
    <w:rsid w:val="00CD0E02"/>
    <w:rsid w:val="00CD49AF"/>
    <w:rsid w:val="00CD567A"/>
    <w:rsid w:val="00CE0D05"/>
    <w:rsid w:val="00CF1EA1"/>
    <w:rsid w:val="00CF207B"/>
    <w:rsid w:val="00CF4279"/>
    <w:rsid w:val="00D17E59"/>
    <w:rsid w:val="00D20ADA"/>
    <w:rsid w:val="00D27D13"/>
    <w:rsid w:val="00D825BF"/>
    <w:rsid w:val="00DC678B"/>
    <w:rsid w:val="00DE30E5"/>
    <w:rsid w:val="00E3330D"/>
    <w:rsid w:val="00E4113D"/>
    <w:rsid w:val="00E628BE"/>
    <w:rsid w:val="00E715DC"/>
    <w:rsid w:val="00E72E15"/>
    <w:rsid w:val="00E82860"/>
    <w:rsid w:val="00E955C7"/>
    <w:rsid w:val="00E9606B"/>
    <w:rsid w:val="00EE18FF"/>
    <w:rsid w:val="00F00F6B"/>
    <w:rsid w:val="00F11703"/>
    <w:rsid w:val="00F1224D"/>
    <w:rsid w:val="00F211DC"/>
    <w:rsid w:val="00F509B6"/>
    <w:rsid w:val="00F61492"/>
    <w:rsid w:val="00F75DB1"/>
    <w:rsid w:val="00F903EE"/>
    <w:rsid w:val="00F92CD8"/>
    <w:rsid w:val="00F95AD0"/>
    <w:rsid w:val="00FA318E"/>
    <w:rsid w:val="00FD1AAC"/>
    <w:rsid w:val="00FE21A3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aliases w:val="Char"/>
    <w:basedOn w:val="Normln"/>
    <w:next w:val="Normln"/>
    <w:link w:val="Nadpis1Char"/>
    <w:qFormat/>
    <w:rsid w:val="00BC5864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BC58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r Char"/>
    <w:basedOn w:val="Standardnpsmoodstavce"/>
    <w:link w:val="Nadpis1"/>
    <w:rsid w:val="00BC586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C586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BC586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5864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link w:val="NzevChar"/>
    <w:qFormat/>
    <w:rsid w:val="00BC5864"/>
    <w:pPr>
      <w:widowControl w:val="0"/>
      <w:autoSpaceDE w:val="0"/>
      <w:autoSpaceDN w:val="0"/>
      <w:jc w:val="center"/>
    </w:pPr>
    <w:rPr>
      <w:b/>
      <w:bCs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C5864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x210">
    <w:name w:val="x210"/>
    <w:basedOn w:val="Standardnpsmoodstavce"/>
    <w:rsid w:val="00BC586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andard">
    <w:name w:val="Standard"/>
    <w:rsid w:val="0095751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E02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7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79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0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7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0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7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2C5861"/>
    <w:rPr>
      <w:b/>
      <w:bCs/>
    </w:rPr>
  </w:style>
  <w:style w:type="character" w:customStyle="1" w:styleId="apple-converted-space">
    <w:name w:val="apple-converted-space"/>
    <w:basedOn w:val="Standardnpsmoodstavce"/>
    <w:rsid w:val="002C5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ni.skola@prerovn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s.y.hruskova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olaprerovn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tka.milaniak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.y.hrus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1009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</dc:creator>
  <cp:lastModifiedBy>yvet</cp:lastModifiedBy>
  <cp:revision>132</cp:revision>
  <cp:lastPrinted>2017-09-01T05:56:00Z</cp:lastPrinted>
  <dcterms:created xsi:type="dcterms:W3CDTF">2011-08-11T17:25:00Z</dcterms:created>
  <dcterms:modified xsi:type="dcterms:W3CDTF">2017-09-01T18:29:00Z</dcterms:modified>
</cp:coreProperties>
</file>