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BD" w:rsidRDefault="00650ABD" w:rsidP="00650ABD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 wp14:anchorId="2BC2066E" wp14:editId="4D7D8393">
            <wp:simplePos x="0" y="0"/>
            <wp:positionH relativeFrom="column">
              <wp:posOffset>3253105</wp:posOffset>
            </wp:positionH>
            <wp:positionV relativeFrom="paragraph">
              <wp:posOffset>-795020</wp:posOffset>
            </wp:positionV>
            <wp:extent cx="1101090" cy="1162050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rá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0" locked="0" layoutInCell="1" allowOverlap="1" wp14:anchorId="632D8188" wp14:editId="63CF2428">
            <wp:simplePos x="0" y="0"/>
            <wp:positionH relativeFrom="column">
              <wp:posOffset>-642620</wp:posOffset>
            </wp:positionH>
            <wp:positionV relativeFrom="paragraph">
              <wp:posOffset>0</wp:posOffset>
            </wp:positionV>
            <wp:extent cx="1243584" cy="3115056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áš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2640">
        <w:rPr>
          <w:sz w:val="96"/>
          <w:szCs w:val="96"/>
        </w:rPr>
        <w:t>Luštěniny</w:t>
      </w:r>
    </w:p>
    <w:p w:rsidR="00650ABD" w:rsidRPr="007509B1" w:rsidRDefault="00650ABD" w:rsidP="00650ABD">
      <w:pPr>
        <w:rPr>
          <w:b/>
          <w:sz w:val="36"/>
          <w:szCs w:val="36"/>
        </w:rPr>
      </w:pPr>
      <w:r w:rsidRPr="007509B1">
        <w:rPr>
          <w:b/>
          <w:sz w:val="36"/>
          <w:szCs w:val="36"/>
        </w:rPr>
        <w:t>Nejznámější luštěniny</w:t>
      </w:r>
    </w:p>
    <w:p w:rsidR="00650ABD" w:rsidRPr="007509B1" w:rsidRDefault="001C61B6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3ED55A52" wp14:editId="19F6CA77">
            <wp:simplePos x="0" y="0"/>
            <wp:positionH relativeFrom="column">
              <wp:posOffset>5005070</wp:posOffset>
            </wp:positionH>
            <wp:positionV relativeFrom="paragraph">
              <wp:posOffset>31115</wp:posOffset>
            </wp:positionV>
            <wp:extent cx="1171575" cy="1751965"/>
            <wp:effectExtent l="0" t="0" r="952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lo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ABD"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Hrách setý  </w:t>
      </w:r>
    </w:p>
    <w:p w:rsidR="00650ABD" w:rsidRPr="007509B1" w:rsidRDefault="00650ABD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Hrách setý rolní </w:t>
      </w:r>
    </w:p>
    <w:p w:rsidR="00650ABD" w:rsidRPr="007509B1" w:rsidRDefault="00650ABD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Sója luštinatá </w:t>
      </w:r>
    </w:p>
    <w:p w:rsidR="00650ABD" w:rsidRPr="007509B1" w:rsidRDefault="00650ABD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Čočka jedlá </w:t>
      </w:r>
    </w:p>
    <w:p w:rsidR="00650ABD" w:rsidRPr="007509B1" w:rsidRDefault="00650ABD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Fazol obecný </w:t>
      </w:r>
    </w:p>
    <w:p w:rsidR="00650ABD" w:rsidRPr="007509B1" w:rsidRDefault="00650ABD" w:rsidP="00650AB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509B1">
        <w:rPr>
          <w:rFonts w:ascii="Times New Roman" w:eastAsia="Times New Roman" w:hAnsi="Times New Roman" w:cs="Times New Roman"/>
          <w:sz w:val="36"/>
          <w:szCs w:val="36"/>
          <w:lang w:eastAsia="cs-CZ"/>
        </w:rPr>
        <w:t>Podzemnice olejná (arašídy neboli buráky)</w:t>
      </w:r>
    </w:p>
    <w:p w:rsidR="00650ABD" w:rsidRDefault="00650ABD" w:rsidP="007509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8"/>
          <w:szCs w:val="28"/>
        </w:rPr>
        <w:t xml:space="preserve">                                                                                                    S</w:t>
      </w:r>
      <w:r w:rsidRPr="00002640">
        <w:rPr>
          <w:rFonts w:ascii="Times New Roman" w:eastAsia="Times New Roman" w:hAnsi="Times New Roman" w:cs="Times New Roman"/>
          <w:sz w:val="24"/>
          <w:szCs w:val="24"/>
          <w:lang w:eastAsia="cs-CZ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 luštinatá</w:t>
      </w:r>
    </w:p>
    <w:p w:rsidR="007509B1" w:rsidRDefault="007509B1" w:rsidP="007509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61B6" w:rsidRPr="001C61B6" w:rsidRDefault="007509B1" w:rsidP="007509B1">
      <w:pPr>
        <w:pStyle w:val="Odstavecseseznamem"/>
        <w:numPr>
          <w:ilvl w:val="0"/>
          <w:numId w:val="9"/>
        </w:numPr>
        <w:spacing w:line="240" w:lineRule="auto"/>
        <w:rPr>
          <w:rFonts w:asciiTheme="majorHAnsi" w:hAnsiTheme="majorHAnsi" w:cs="Aharoni"/>
          <w:sz w:val="52"/>
          <w:szCs w:val="52"/>
        </w:rPr>
      </w:pPr>
      <w:r w:rsidRPr="007509B1">
        <w:rPr>
          <w:rFonts w:asciiTheme="majorHAnsi" w:hAnsiTheme="majorHAnsi" w:cs="Aharoni"/>
          <w:sz w:val="52"/>
          <w:szCs w:val="52"/>
          <w:vertAlign w:val="superscript"/>
        </w:rPr>
        <w:t xml:space="preserve">Luštěniny bychom měli jíst jenom tehdy, když jsou dostatečně uvařené. Nikdy ne syrové. Proč? Protože luštěniny obsahují tak zvaný trypsinový inhibitor, který </w:t>
      </w:r>
      <w:r w:rsidRPr="007509B1">
        <w:rPr>
          <w:rFonts w:asciiTheme="majorHAnsi" w:hAnsiTheme="majorHAnsi" w:cs="Aharoni"/>
          <w:sz w:val="36"/>
          <w:szCs w:val="36"/>
        </w:rPr>
        <w:t xml:space="preserve">působí jako ochrana před hmyzem a může člověku </w:t>
      </w:r>
    </w:p>
    <w:p w:rsidR="007509B1" w:rsidRPr="001C61B6" w:rsidRDefault="001C61B6" w:rsidP="001C61B6">
      <w:pPr>
        <w:spacing w:line="240" w:lineRule="auto"/>
        <w:ind w:left="360"/>
        <w:rPr>
          <w:rFonts w:asciiTheme="majorHAnsi" w:hAnsiTheme="majorHAnsi" w:cs="Aharoni"/>
          <w:sz w:val="52"/>
          <w:szCs w:val="52"/>
        </w:rPr>
      </w:pPr>
      <w:r>
        <w:rPr>
          <w:rFonts w:asciiTheme="majorHAnsi" w:hAnsiTheme="majorHAnsi" w:cs="Aharoni"/>
          <w:sz w:val="36"/>
          <w:szCs w:val="36"/>
        </w:rPr>
        <w:t xml:space="preserve">     </w:t>
      </w:r>
      <w:r w:rsidR="007509B1" w:rsidRPr="001C61B6">
        <w:rPr>
          <w:rFonts w:asciiTheme="majorHAnsi" w:hAnsiTheme="majorHAnsi" w:cs="Aharoni"/>
          <w:sz w:val="36"/>
          <w:szCs w:val="36"/>
        </w:rPr>
        <w:t>způsobit zažívací potíže</w:t>
      </w:r>
      <w:r>
        <w:rPr>
          <w:rFonts w:asciiTheme="majorHAnsi" w:hAnsiTheme="majorHAnsi" w:cs="Aharoni"/>
          <w:sz w:val="36"/>
          <w:szCs w:val="36"/>
        </w:rPr>
        <w:t>.</w:t>
      </w:r>
    </w:p>
    <w:p w:rsidR="007509B1" w:rsidRPr="007509B1" w:rsidRDefault="007509B1" w:rsidP="007509B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0ABD" w:rsidRDefault="00650ABD" w:rsidP="007509B1">
      <w:pPr>
        <w:pStyle w:val="Odstavecseseznamem"/>
        <w:numPr>
          <w:ilvl w:val="0"/>
          <w:numId w:val="8"/>
        </w:numPr>
        <w:rPr>
          <w:rFonts w:asciiTheme="majorHAnsi" w:hAnsiTheme="majorHAnsi" w:cs="Aharoni"/>
          <w:sz w:val="36"/>
          <w:szCs w:val="36"/>
        </w:rPr>
      </w:pPr>
      <w:r w:rsidRPr="007509B1">
        <w:rPr>
          <w:rFonts w:asciiTheme="majorHAnsi" w:hAnsiTheme="majorHAnsi" w:cs="Aharoni"/>
          <w:sz w:val="36"/>
          <w:szCs w:val="36"/>
        </w:rPr>
        <w:t>Obsahují značné množství vitaminů skupiny B, poměrně dost nerostných látek, o polovinu méně vápníku než mléko, fosfor a železo.</w:t>
      </w:r>
    </w:p>
    <w:p w:rsidR="001C61B6" w:rsidRPr="001C61B6" w:rsidRDefault="001C61B6" w:rsidP="001C61B6">
      <w:pPr>
        <w:rPr>
          <w:rFonts w:asciiTheme="majorHAnsi" w:hAnsiTheme="majorHAnsi" w:cs="Aharoni"/>
          <w:sz w:val="36"/>
          <w:szCs w:val="36"/>
        </w:rPr>
      </w:pPr>
    </w:p>
    <w:p w:rsidR="00650ABD" w:rsidRPr="007509B1" w:rsidRDefault="00650ABD" w:rsidP="007509B1">
      <w:pPr>
        <w:pStyle w:val="Odstavecseseznamem"/>
        <w:numPr>
          <w:ilvl w:val="0"/>
          <w:numId w:val="8"/>
        </w:numPr>
        <w:rPr>
          <w:rFonts w:asciiTheme="majorHAnsi" w:hAnsiTheme="majorHAnsi" w:cs="Aharoni"/>
          <w:sz w:val="36"/>
          <w:szCs w:val="36"/>
        </w:rPr>
      </w:pPr>
      <w:r w:rsidRPr="007509B1">
        <w:rPr>
          <w:rFonts w:asciiTheme="majorHAnsi" w:hAnsiTheme="majorHAnsi" w:cs="Aharoni"/>
          <w:sz w:val="36"/>
          <w:szCs w:val="36"/>
        </w:rPr>
        <w:t>Luštěniny nejsou náročn</w:t>
      </w:r>
      <w:r w:rsidR="001C61B6">
        <w:rPr>
          <w:rFonts w:asciiTheme="majorHAnsi" w:hAnsiTheme="majorHAnsi" w:cs="Aharoni"/>
          <w:sz w:val="36"/>
          <w:szCs w:val="36"/>
        </w:rPr>
        <w:t>é</w:t>
      </w:r>
      <w:r w:rsidRPr="007509B1">
        <w:rPr>
          <w:rFonts w:asciiTheme="majorHAnsi" w:hAnsiTheme="majorHAnsi" w:cs="Aharoni"/>
          <w:sz w:val="36"/>
          <w:szCs w:val="36"/>
        </w:rPr>
        <w:t xml:space="preserve"> pro pěstování. Nepotřebují tolik hnojiv. Používá se i jako pro obnovu půdy. </w:t>
      </w:r>
    </w:p>
    <w:p w:rsidR="00650ABD" w:rsidRPr="00650ABD" w:rsidRDefault="00650ABD" w:rsidP="00650AB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014D7" w:rsidRPr="00B04235" w:rsidRDefault="004014D7">
      <w:pPr>
        <w:rPr>
          <w:rFonts w:ascii="Times New Roman" w:hAnsi="Times New Roman" w:cs="Times New Roman"/>
          <w:sz w:val="40"/>
          <w:szCs w:val="40"/>
        </w:rPr>
      </w:pPr>
    </w:p>
    <w:sectPr w:rsidR="004014D7" w:rsidRPr="00B0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B8"/>
    <w:multiLevelType w:val="hybridMultilevel"/>
    <w:tmpl w:val="D34A4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A15"/>
    <w:multiLevelType w:val="hybridMultilevel"/>
    <w:tmpl w:val="529CB8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F004D"/>
    <w:multiLevelType w:val="hybridMultilevel"/>
    <w:tmpl w:val="5468A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956B9"/>
    <w:multiLevelType w:val="multilevel"/>
    <w:tmpl w:val="65D8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97EE0"/>
    <w:multiLevelType w:val="hybridMultilevel"/>
    <w:tmpl w:val="523E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5FDF"/>
    <w:multiLevelType w:val="hybridMultilevel"/>
    <w:tmpl w:val="9424C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CB3"/>
    <w:multiLevelType w:val="hybridMultilevel"/>
    <w:tmpl w:val="A202BF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40839"/>
    <w:multiLevelType w:val="hybridMultilevel"/>
    <w:tmpl w:val="456485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C26A60"/>
    <w:multiLevelType w:val="hybridMultilevel"/>
    <w:tmpl w:val="5A1088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40"/>
    <w:rsid w:val="00002640"/>
    <w:rsid w:val="000F10E2"/>
    <w:rsid w:val="001C61B6"/>
    <w:rsid w:val="003D641E"/>
    <w:rsid w:val="004014D7"/>
    <w:rsid w:val="00650ABD"/>
    <w:rsid w:val="007509B1"/>
    <w:rsid w:val="00B0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8246-9E33-471B-B480-B04A56C8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4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4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4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42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26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02640"/>
    <w:pPr>
      <w:ind w:left="720"/>
      <w:contextualSpacing/>
    </w:pPr>
  </w:style>
  <w:style w:type="paragraph" w:styleId="Bezmezer">
    <w:name w:val="No Spacing"/>
    <w:uiPriority w:val="1"/>
    <w:qFormat/>
    <w:rsid w:val="00B0423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04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4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04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04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0423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745D-CDA1-431D-8618-35D5010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Zástupkyně</cp:lastModifiedBy>
  <cp:revision>3</cp:revision>
  <dcterms:created xsi:type="dcterms:W3CDTF">2016-06-26T15:02:00Z</dcterms:created>
  <dcterms:modified xsi:type="dcterms:W3CDTF">2018-12-12T09:00:00Z</dcterms:modified>
</cp:coreProperties>
</file>