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D1BF" w14:textId="77777777" w:rsidR="001E39D7" w:rsidRDefault="002C4288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249F1A73" wp14:editId="06C66D8C">
            <wp:simplePos x="0" y="0"/>
            <wp:positionH relativeFrom="column">
              <wp:posOffset>3005455</wp:posOffset>
            </wp:positionH>
            <wp:positionV relativeFrom="paragraph">
              <wp:posOffset>5080</wp:posOffset>
            </wp:positionV>
            <wp:extent cx="2990850" cy="614285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614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65A1E">
        <w:rPr>
          <w:noProof/>
        </w:rPr>
        <w:drawing>
          <wp:anchor distT="0" distB="0" distL="114300" distR="114300" simplePos="0" relativeHeight="251661312" behindDoc="0" locked="0" layoutInCell="1" allowOverlap="1" wp14:anchorId="0A363168" wp14:editId="5C120A44">
            <wp:simplePos x="0" y="0"/>
            <wp:positionH relativeFrom="margin">
              <wp:posOffset>-309245</wp:posOffset>
            </wp:positionH>
            <wp:positionV relativeFrom="paragraph">
              <wp:posOffset>-509270</wp:posOffset>
            </wp:positionV>
            <wp:extent cx="2876550" cy="6891020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943"/>
                    <a:stretch/>
                  </pic:blipFill>
                  <pic:spPr bwMode="auto">
                    <a:xfrm>
                      <a:off x="0" y="0"/>
                      <a:ext cx="2876550" cy="689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780">
        <w:rPr>
          <w:noProof/>
        </w:rPr>
        <w:drawing>
          <wp:anchor distT="0" distB="0" distL="114300" distR="114300" simplePos="0" relativeHeight="251665408" behindDoc="0" locked="0" layoutInCell="1" allowOverlap="1" wp14:anchorId="3B20C857" wp14:editId="73B2922F">
            <wp:simplePos x="0" y="0"/>
            <wp:positionH relativeFrom="page">
              <wp:posOffset>7263130</wp:posOffset>
            </wp:positionH>
            <wp:positionV relativeFrom="paragraph">
              <wp:posOffset>90805</wp:posOffset>
            </wp:positionV>
            <wp:extent cx="2171700" cy="22860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C6E8A" w14:textId="77777777" w:rsidR="002E0974" w:rsidRDefault="002E0974" w:rsidP="002E0974"/>
    <w:p w14:paraId="6819A263" w14:textId="77777777" w:rsidR="002E0974" w:rsidRDefault="002E0974" w:rsidP="002E0974"/>
    <w:p w14:paraId="3A778C5A" w14:textId="77777777" w:rsidR="002E0974" w:rsidRDefault="002E0974" w:rsidP="002E0974">
      <w:pPr>
        <w:tabs>
          <w:tab w:val="left" w:pos="5370"/>
        </w:tabs>
      </w:pPr>
      <w:r>
        <w:tab/>
      </w:r>
    </w:p>
    <w:p w14:paraId="1750311D" w14:textId="77777777" w:rsidR="002E0974" w:rsidRPr="002E0974" w:rsidRDefault="002E0974" w:rsidP="002E0974"/>
    <w:p w14:paraId="7A78E5E5" w14:textId="77777777" w:rsidR="002E0974" w:rsidRPr="002E0974" w:rsidRDefault="002115AD" w:rsidP="002115AD">
      <w:pPr>
        <w:tabs>
          <w:tab w:val="left" w:pos="11160"/>
        </w:tabs>
      </w:pPr>
      <w:r>
        <w:tab/>
      </w:r>
    </w:p>
    <w:p w14:paraId="0B188385" w14:textId="77777777" w:rsidR="002E0974" w:rsidRPr="002E0974" w:rsidRDefault="002E0974" w:rsidP="002E0974"/>
    <w:p w14:paraId="467A4C93" w14:textId="77777777" w:rsidR="002E0974" w:rsidRPr="002E0974" w:rsidRDefault="002E0974" w:rsidP="002E0974"/>
    <w:p w14:paraId="5CD87346" w14:textId="77777777" w:rsidR="002E0974" w:rsidRPr="002E0974" w:rsidRDefault="002E0974" w:rsidP="002E0974"/>
    <w:p w14:paraId="76CB3665" w14:textId="77777777" w:rsidR="002E0974" w:rsidRPr="002E0974" w:rsidRDefault="002E0974" w:rsidP="002E0974"/>
    <w:p w14:paraId="6CF2A518" w14:textId="77777777" w:rsidR="002E0974" w:rsidRPr="002E0974" w:rsidRDefault="002E0974" w:rsidP="002E0974"/>
    <w:p w14:paraId="33B472D8" w14:textId="77777777" w:rsidR="002E0974" w:rsidRPr="002E0974" w:rsidRDefault="002E0974" w:rsidP="002E0974"/>
    <w:p w14:paraId="2CA69C51" w14:textId="77777777" w:rsidR="002E0974" w:rsidRPr="002E0974" w:rsidRDefault="002115AD" w:rsidP="002115AD">
      <w:pPr>
        <w:tabs>
          <w:tab w:val="left" w:pos="12555"/>
        </w:tabs>
      </w:pPr>
      <w:r>
        <w:tab/>
      </w:r>
    </w:p>
    <w:p w14:paraId="0EC78CB8" w14:textId="77777777" w:rsidR="002E0974" w:rsidRPr="002E0974" w:rsidRDefault="00482780" w:rsidP="002E0974">
      <w:r>
        <w:t xml:space="preserve">  </w:t>
      </w:r>
    </w:p>
    <w:p w14:paraId="186E38A7" w14:textId="77777777" w:rsidR="002E0974" w:rsidRPr="00482780" w:rsidRDefault="00482780" w:rsidP="00482780">
      <w:pPr>
        <w:tabs>
          <w:tab w:val="left" w:pos="10665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48278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    </w:t>
      </w:r>
      <w:r w:rsidRPr="00482780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</w:t>
      </w:r>
      <w:r w:rsidRPr="00482780">
        <w:rPr>
          <w:rFonts w:ascii="Arial Narrow" w:hAnsi="Arial Narrow" w:cstheme="minorHAnsi"/>
          <w:b/>
          <w:bCs/>
          <w:sz w:val="22"/>
          <w:szCs w:val="22"/>
        </w:rPr>
        <w:t>Instituce, které můžete navštívit:</w:t>
      </w:r>
    </w:p>
    <w:p w14:paraId="57800EEC" w14:textId="77777777" w:rsidR="00482780" w:rsidRDefault="00482780" w:rsidP="00482780">
      <w:pPr>
        <w:pStyle w:val="Odstavecseseznamem"/>
        <w:numPr>
          <w:ilvl w:val="0"/>
          <w:numId w:val="6"/>
        </w:numPr>
        <w:tabs>
          <w:tab w:val="left" w:pos="10665"/>
        </w:tabs>
        <w:rPr>
          <w:rFonts w:ascii="Arial Narrow" w:hAnsi="Arial Narrow" w:cstheme="minorHAnsi"/>
          <w:sz w:val="22"/>
          <w:szCs w:val="22"/>
        </w:rPr>
      </w:pPr>
      <w:r w:rsidRPr="00482780">
        <w:rPr>
          <w:rFonts w:ascii="Arial Narrow" w:hAnsi="Arial Narrow" w:cstheme="minorHAnsi"/>
          <w:sz w:val="22"/>
          <w:szCs w:val="22"/>
        </w:rPr>
        <w:t>Pedagogicko-psychologická poradna, pracoviště Nymburk</w:t>
      </w:r>
      <w:r>
        <w:rPr>
          <w:rFonts w:ascii="Arial Narrow" w:hAnsi="Arial Narrow" w:cstheme="minorHAnsi"/>
          <w:sz w:val="22"/>
          <w:szCs w:val="22"/>
        </w:rPr>
        <w:t xml:space="preserve"> (Masarykova 895, 288 00 Nymburk, e-mail: </w:t>
      </w:r>
      <w:hyperlink r:id="rId10" w:history="1">
        <w:r w:rsidRPr="00783B8C">
          <w:rPr>
            <w:rStyle w:val="Hypertextovodkaz"/>
            <w:rFonts w:ascii="Arial Narrow" w:hAnsi="Arial Narrow" w:cstheme="minorHAnsi"/>
            <w:sz w:val="22"/>
            <w:szCs w:val="22"/>
          </w:rPr>
          <w:t>nymburk@pppsk.cz</w:t>
        </w:r>
      </w:hyperlink>
      <w:r>
        <w:rPr>
          <w:rFonts w:ascii="Arial Narrow" w:hAnsi="Arial Narrow" w:cstheme="minorHAnsi"/>
          <w:sz w:val="22"/>
          <w:szCs w:val="22"/>
        </w:rPr>
        <w:t>, Tel.</w:t>
      </w:r>
      <w:r w:rsidR="00365A1E">
        <w:rPr>
          <w:rFonts w:ascii="Arial Narrow" w:hAnsi="Arial Narrow" w:cstheme="minorHAnsi"/>
          <w:sz w:val="22"/>
          <w:szCs w:val="22"/>
        </w:rPr>
        <w:t xml:space="preserve"> č.</w:t>
      </w:r>
      <w:r>
        <w:rPr>
          <w:rFonts w:ascii="Arial Narrow" w:hAnsi="Arial Narrow" w:cstheme="minorHAnsi"/>
          <w:sz w:val="22"/>
          <w:szCs w:val="22"/>
        </w:rPr>
        <w:t>: 325 512</w:t>
      </w:r>
      <w:r w:rsidR="00365A1E">
        <w:rPr>
          <w:rFonts w:ascii="Arial Narrow" w:hAnsi="Arial Narrow" w:cstheme="minorHAnsi"/>
          <w:sz w:val="22"/>
          <w:szCs w:val="22"/>
        </w:rPr>
        <w:t> </w:t>
      </w:r>
      <w:r>
        <w:rPr>
          <w:rFonts w:ascii="Arial Narrow" w:hAnsi="Arial Narrow" w:cstheme="minorHAnsi"/>
          <w:sz w:val="22"/>
          <w:szCs w:val="22"/>
        </w:rPr>
        <w:t>667</w:t>
      </w:r>
      <w:r w:rsidR="00365A1E">
        <w:rPr>
          <w:rFonts w:ascii="Arial Narrow" w:hAnsi="Arial Narrow" w:cstheme="minorHAnsi"/>
          <w:sz w:val="22"/>
          <w:szCs w:val="22"/>
        </w:rPr>
        <w:t>)</w:t>
      </w:r>
    </w:p>
    <w:p w14:paraId="66C94CAC" w14:textId="77777777" w:rsidR="00365A1E" w:rsidRDefault="00482780" w:rsidP="00482780">
      <w:pPr>
        <w:pStyle w:val="Odstavecseseznamem"/>
        <w:numPr>
          <w:ilvl w:val="0"/>
          <w:numId w:val="6"/>
        </w:numPr>
        <w:tabs>
          <w:tab w:val="left" w:pos="10665"/>
        </w:tabs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Úřad práce ČR</w:t>
      </w:r>
      <w:r w:rsidR="00365A1E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="00365A1E">
        <w:rPr>
          <w:rFonts w:ascii="Arial Narrow" w:hAnsi="Arial Narrow" w:cstheme="minorHAnsi"/>
          <w:sz w:val="22"/>
          <w:szCs w:val="22"/>
        </w:rPr>
        <w:t>KoP</w:t>
      </w:r>
      <w:proofErr w:type="spellEnd"/>
      <w:r w:rsidR="00365A1E">
        <w:rPr>
          <w:rFonts w:ascii="Arial Narrow" w:hAnsi="Arial Narrow" w:cstheme="minorHAnsi"/>
          <w:sz w:val="22"/>
          <w:szCs w:val="22"/>
        </w:rPr>
        <w:t xml:space="preserve"> Nymburk, oddělení poradenství a dalšího vzdělávání (Dělnická 402, 288 19 Nymburk, e-mail: </w:t>
      </w:r>
      <w:hyperlink r:id="rId11" w:history="1">
        <w:r w:rsidR="00365A1E" w:rsidRPr="00783B8C">
          <w:rPr>
            <w:rStyle w:val="Hypertextovodkaz"/>
            <w:rFonts w:ascii="Arial Narrow" w:hAnsi="Arial Narrow" w:cstheme="minorHAnsi"/>
            <w:sz w:val="22"/>
            <w:szCs w:val="22"/>
          </w:rPr>
          <w:t>veronika.richterova@uradprace.cz</w:t>
        </w:r>
      </w:hyperlink>
      <w:r w:rsidR="00365A1E">
        <w:rPr>
          <w:rFonts w:ascii="Arial Narrow" w:hAnsi="Arial Narrow" w:cstheme="minorHAnsi"/>
          <w:sz w:val="22"/>
          <w:szCs w:val="22"/>
        </w:rPr>
        <w:t xml:space="preserve">, </w:t>
      </w:r>
    </w:p>
    <w:p w14:paraId="538F53A0" w14:textId="77777777" w:rsidR="00482780" w:rsidRPr="00482780" w:rsidRDefault="00365A1E" w:rsidP="00365A1E">
      <w:pPr>
        <w:pStyle w:val="Odstavecseseznamem"/>
        <w:tabs>
          <w:tab w:val="left" w:pos="10665"/>
        </w:tabs>
        <w:ind w:left="1056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Tel. č.: 950 140 437</w:t>
      </w:r>
    </w:p>
    <w:p w14:paraId="3C88059B" w14:textId="77777777" w:rsidR="002E0974" w:rsidRPr="002E0974" w:rsidRDefault="002E0974" w:rsidP="002E0974"/>
    <w:p w14:paraId="494BD50A" w14:textId="77777777" w:rsidR="002E0974" w:rsidRPr="002E0974" w:rsidRDefault="002E0974" w:rsidP="002E0974"/>
    <w:p w14:paraId="7D38B047" w14:textId="77777777" w:rsidR="002E0974" w:rsidRPr="002E0974" w:rsidRDefault="002E0974" w:rsidP="002E0974"/>
    <w:p w14:paraId="02CF9739" w14:textId="77777777" w:rsidR="002E0974" w:rsidRPr="002E0974" w:rsidRDefault="002E0974" w:rsidP="002E0974"/>
    <w:p w14:paraId="70E909E5" w14:textId="77777777" w:rsidR="002E0974" w:rsidRPr="002E0974" w:rsidRDefault="002E0974" w:rsidP="002E0974"/>
    <w:p w14:paraId="372D8C22" w14:textId="77777777" w:rsidR="002E0974" w:rsidRPr="002E0974" w:rsidRDefault="002E0974" w:rsidP="002E0974"/>
    <w:p w14:paraId="6965BB28" w14:textId="77777777" w:rsidR="002E0974" w:rsidRPr="002E0974" w:rsidRDefault="002E0974" w:rsidP="002E0974"/>
    <w:p w14:paraId="7EC9E051" w14:textId="77777777" w:rsidR="002E0974" w:rsidRPr="002E0974" w:rsidRDefault="002E0974" w:rsidP="002E0974"/>
    <w:p w14:paraId="21AF8E1F" w14:textId="77777777" w:rsidR="002E0974" w:rsidRPr="002E0974" w:rsidRDefault="002E0974" w:rsidP="002E0974"/>
    <w:p w14:paraId="66EBF721" w14:textId="77777777" w:rsidR="002E0974" w:rsidRPr="002E0974" w:rsidRDefault="00365A1E" w:rsidP="002E097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997151B" wp14:editId="6411A0F2">
            <wp:simplePos x="0" y="0"/>
            <wp:positionH relativeFrom="margin">
              <wp:align>center</wp:align>
            </wp:positionH>
            <wp:positionV relativeFrom="paragraph">
              <wp:posOffset>-402590</wp:posOffset>
            </wp:positionV>
            <wp:extent cx="9710535" cy="6313170"/>
            <wp:effectExtent l="0" t="0" r="508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535" cy="631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48BDA" w14:textId="77777777" w:rsidR="002E0974" w:rsidRPr="002E0974" w:rsidRDefault="002E0974" w:rsidP="002E0974"/>
    <w:p w14:paraId="6325DC05" w14:textId="77777777" w:rsidR="002E0974" w:rsidRPr="002E0974" w:rsidRDefault="002E0974" w:rsidP="002E0974"/>
    <w:p w14:paraId="3E76A400" w14:textId="77777777" w:rsidR="002E0974" w:rsidRPr="002E0974" w:rsidRDefault="002E0974" w:rsidP="002E0974"/>
    <w:p w14:paraId="687E7B53" w14:textId="77777777" w:rsidR="002E0974" w:rsidRDefault="002E0974" w:rsidP="002E0974"/>
    <w:p w14:paraId="574E0B7F" w14:textId="77777777" w:rsidR="002E0974" w:rsidRPr="002E0974" w:rsidRDefault="002E0974" w:rsidP="002E0974"/>
    <w:p w14:paraId="681BFA00" w14:textId="77777777" w:rsidR="002E0974" w:rsidRDefault="002E0974" w:rsidP="002E0974"/>
    <w:p w14:paraId="1452BD4D" w14:textId="77777777" w:rsidR="002E0974" w:rsidRDefault="002E0974" w:rsidP="002E0974">
      <w:pPr>
        <w:tabs>
          <w:tab w:val="left" w:pos="8640"/>
        </w:tabs>
      </w:pPr>
      <w:r>
        <w:tab/>
      </w:r>
    </w:p>
    <w:p w14:paraId="4534EAA5" w14:textId="77777777" w:rsidR="002E0974" w:rsidRPr="002E0974" w:rsidRDefault="002E0974" w:rsidP="002E0974">
      <w:pPr>
        <w:tabs>
          <w:tab w:val="left" w:pos="8640"/>
        </w:tabs>
      </w:pPr>
    </w:p>
    <w:sectPr w:rsidR="002E0974" w:rsidRPr="002E0974" w:rsidSect="002E0974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C7AF6" w14:textId="77777777" w:rsidR="007D7B01" w:rsidRDefault="007D7B01" w:rsidP="002E0974">
      <w:r>
        <w:separator/>
      </w:r>
    </w:p>
  </w:endnote>
  <w:endnote w:type="continuationSeparator" w:id="0">
    <w:p w14:paraId="4F147607" w14:textId="77777777" w:rsidR="007D7B01" w:rsidRDefault="007D7B01" w:rsidP="002E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6761" w14:textId="77777777" w:rsidR="002E0974" w:rsidRDefault="002E0974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EFF6F0" wp14:editId="3CE10418">
          <wp:simplePos x="0" y="0"/>
          <wp:positionH relativeFrom="page">
            <wp:posOffset>7482205</wp:posOffset>
          </wp:positionH>
          <wp:positionV relativeFrom="paragraph">
            <wp:posOffset>-58420</wp:posOffset>
          </wp:positionV>
          <wp:extent cx="3119120" cy="466410"/>
          <wp:effectExtent l="0" t="0" r="508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120" cy="46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724B9" w14:textId="77777777" w:rsidR="007D7B01" w:rsidRDefault="007D7B01" w:rsidP="002E0974">
      <w:r>
        <w:separator/>
      </w:r>
    </w:p>
  </w:footnote>
  <w:footnote w:type="continuationSeparator" w:id="0">
    <w:p w14:paraId="6E535FCA" w14:textId="77777777" w:rsidR="007D7B01" w:rsidRDefault="007D7B01" w:rsidP="002E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98B"/>
    <w:multiLevelType w:val="hybridMultilevel"/>
    <w:tmpl w:val="8B0A99E6"/>
    <w:lvl w:ilvl="0" w:tplc="67AEFE5E">
      <w:start w:val="13"/>
      <w:numFmt w:val="bullet"/>
      <w:lvlText w:val="–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2161500F"/>
    <w:multiLevelType w:val="hybridMultilevel"/>
    <w:tmpl w:val="06F2D43E"/>
    <w:lvl w:ilvl="0" w:tplc="8C0AE5D6">
      <w:start w:val="18"/>
      <w:numFmt w:val="bullet"/>
      <w:lvlText w:val="-"/>
      <w:lvlJc w:val="left"/>
      <w:pPr>
        <w:ind w:left="11025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6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785" w:hanging="360"/>
      </w:pPr>
      <w:rPr>
        <w:rFonts w:ascii="Wingdings" w:hAnsi="Wingdings" w:hint="default"/>
      </w:rPr>
    </w:lvl>
  </w:abstractNum>
  <w:abstractNum w:abstractNumId="2" w15:restartNumberingAfterBreak="0">
    <w:nsid w:val="355529AC"/>
    <w:multiLevelType w:val="hybridMultilevel"/>
    <w:tmpl w:val="CDA8607A"/>
    <w:lvl w:ilvl="0" w:tplc="94AE52D4">
      <w:start w:val="1"/>
      <w:numFmt w:val="bullet"/>
      <w:lvlText w:val=""/>
      <w:lvlJc w:val="left"/>
      <w:pPr>
        <w:tabs>
          <w:tab w:val="num" w:pos="423"/>
        </w:tabs>
        <w:ind w:left="403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46F85672"/>
    <w:multiLevelType w:val="hybridMultilevel"/>
    <w:tmpl w:val="3774E078"/>
    <w:lvl w:ilvl="0" w:tplc="04050001">
      <w:start w:val="1"/>
      <w:numFmt w:val="bullet"/>
      <w:lvlText w:val=""/>
      <w:lvlJc w:val="left"/>
      <w:pPr>
        <w:ind w:left="1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7145" w:hanging="360"/>
      </w:pPr>
      <w:rPr>
        <w:rFonts w:ascii="Wingdings" w:hAnsi="Wingdings" w:hint="default"/>
      </w:rPr>
    </w:lvl>
  </w:abstractNum>
  <w:abstractNum w:abstractNumId="4" w15:restartNumberingAfterBreak="0">
    <w:nsid w:val="4BD14F3D"/>
    <w:multiLevelType w:val="hybridMultilevel"/>
    <w:tmpl w:val="57CE02FC"/>
    <w:lvl w:ilvl="0" w:tplc="94AE52D4">
      <w:start w:val="1"/>
      <w:numFmt w:val="bullet"/>
      <w:lvlText w:val=""/>
      <w:lvlJc w:val="left"/>
      <w:pPr>
        <w:tabs>
          <w:tab w:val="num" w:pos="423"/>
        </w:tabs>
        <w:ind w:left="403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27A0"/>
    <w:multiLevelType w:val="hybridMultilevel"/>
    <w:tmpl w:val="F4F03B8A"/>
    <w:lvl w:ilvl="0" w:tplc="0405000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74"/>
    <w:rsid w:val="001E39D7"/>
    <w:rsid w:val="002115AD"/>
    <w:rsid w:val="002C4288"/>
    <w:rsid w:val="002E0974"/>
    <w:rsid w:val="00365A1E"/>
    <w:rsid w:val="00482780"/>
    <w:rsid w:val="007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C6D6"/>
  <w15:chartTrackingRefBased/>
  <w15:docId w15:val="{7AA642F3-4D65-4A73-9B70-0B29DB86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E0974"/>
    <w:pPr>
      <w:keepNext/>
      <w:jc w:val="center"/>
      <w:outlineLvl w:val="1"/>
    </w:pPr>
    <w:rPr>
      <w:rFonts w:ascii="Arial Narrow" w:hAnsi="Arial Narrow"/>
      <w:sz w:val="32"/>
    </w:rPr>
  </w:style>
  <w:style w:type="paragraph" w:styleId="Nadpis3">
    <w:name w:val="heading 3"/>
    <w:basedOn w:val="Normln"/>
    <w:next w:val="Normln"/>
    <w:link w:val="Nadpis3Char"/>
    <w:qFormat/>
    <w:rsid w:val="002E0974"/>
    <w:pPr>
      <w:keepNext/>
      <w:outlineLvl w:val="2"/>
    </w:pPr>
    <w:rPr>
      <w:rFonts w:ascii="Arial Narrow" w:hAnsi="Arial Narrow"/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2E0974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2E0974"/>
    <w:pPr>
      <w:keepNext/>
      <w:ind w:left="57"/>
      <w:jc w:val="center"/>
      <w:outlineLvl w:val="4"/>
    </w:pPr>
    <w:rPr>
      <w:rFonts w:ascii="Arial Narrow" w:hAnsi="Arial Narrow" w:cs="Arial"/>
      <w:b/>
      <w:bCs/>
      <w:sz w:val="22"/>
      <w:szCs w:val="28"/>
    </w:rPr>
  </w:style>
  <w:style w:type="paragraph" w:styleId="Nadpis6">
    <w:name w:val="heading 6"/>
    <w:basedOn w:val="Normln"/>
    <w:next w:val="Normln"/>
    <w:link w:val="Nadpis6Char"/>
    <w:qFormat/>
    <w:rsid w:val="002E0974"/>
    <w:pPr>
      <w:keepNext/>
      <w:outlineLvl w:val="5"/>
    </w:pPr>
    <w:rPr>
      <w:rFonts w:ascii="Arial" w:hAnsi="Arial" w:cs="Arial"/>
      <w:color w:val="000000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rsid w:val="002E0974"/>
    <w:pPr>
      <w:keepNext/>
      <w:spacing w:before="18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next w:val="Normln"/>
    <w:link w:val="Nadpis8Char"/>
    <w:qFormat/>
    <w:rsid w:val="002E0974"/>
    <w:pPr>
      <w:keepNext/>
      <w:spacing w:before="180"/>
      <w:jc w:val="center"/>
      <w:outlineLvl w:val="7"/>
    </w:pPr>
    <w:rPr>
      <w:rFonts w:ascii="Arial Narrow" w:hAnsi="Arial Narrow" w:cs="Arial"/>
      <w:b/>
      <w:bCs/>
      <w:sz w:val="20"/>
      <w:szCs w:val="30"/>
    </w:rPr>
  </w:style>
  <w:style w:type="paragraph" w:styleId="Nadpis9">
    <w:name w:val="heading 9"/>
    <w:basedOn w:val="Normln"/>
    <w:next w:val="Normln"/>
    <w:link w:val="Nadpis9Char"/>
    <w:qFormat/>
    <w:rsid w:val="002E0974"/>
    <w:pPr>
      <w:keepNext/>
      <w:spacing w:before="180"/>
      <w:jc w:val="center"/>
      <w:outlineLvl w:val="8"/>
    </w:pPr>
    <w:rPr>
      <w:rFonts w:ascii="Arial Narrow" w:hAnsi="Arial Narrow" w:cs="Arial"/>
      <w:b/>
      <w:bCs/>
      <w:color w:val="000000"/>
      <w:sz w:val="2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0974"/>
    <w:rPr>
      <w:rFonts w:ascii="Arial Narrow" w:eastAsia="Times New Roman" w:hAnsi="Arial Narrow" w:cs="Times New Roman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E0974"/>
    <w:rPr>
      <w:rFonts w:ascii="Arial Narrow" w:eastAsia="Times New Roman" w:hAnsi="Arial Narrow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E0974"/>
    <w:rPr>
      <w:rFonts w:ascii="Arial Narrow" w:eastAsia="Times New Roman" w:hAnsi="Arial Narrow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E0974"/>
    <w:rPr>
      <w:rFonts w:ascii="Arial Narrow" w:eastAsia="Times New Roman" w:hAnsi="Arial Narrow" w:cs="Arial"/>
      <w:b/>
      <w:bCs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E0974"/>
    <w:rPr>
      <w:rFonts w:ascii="Arial" w:eastAsia="Times New Roman" w:hAnsi="Arial" w:cs="Arial"/>
      <w:color w:val="000000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rsid w:val="002E0974"/>
    <w:rPr>
      <w:rFonts w:ascii="Arial Narrow" w:eastAsia="Times New Roman" w:hAnsi="Arial Narrow" w:cs="Times New Roman"/>
      <w:b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E0974"/>
    <w:rPr>
      <w:rFonts w:ascii="Arial Narrow" w:eastAsia="Times New Roman" w:hAnsi="Arial Narrow" w:cs="Arial"/>
      <w:b/>
      <w:bCs/>
      <w:sz w:val="20"/>
      <w:szCs w:val="30"/>
      <w:lang w:eastAsia="cs-CZ"/>
    </w:rPr>
  </w:style>
  <w:style w:type="character" w:customStyle="1" w:styleId="Nadpis9Char">
    <w:name w:val="Nadpis 9 Char"/>
    <w:basedOn w:val="Standardnpsmoodstavce"/>
    <w:link w:val="Nadpis9"/>
    <w:rsid w:val="002E0974"/>
    <w:rPr>
      <w:rFonts w:ascii="Arial Narrow" w:eastAsia="Times New Roman" w:hAnsi="Arial Narrow" w:cs="Arial"/>
      <w:b/>
      <w:bCs/>
      <w:color w:val="000000"/>
      <w:sz w:val="20"/>
      <w:szCs w:val="30"/>
      <w:lang w:eastAsia="cs-CZ"/>
    </w:rPr>
  </w:style>
  <w:style w:type="paragraph" w:styleId="Zkladntext2">
    <w:name w:val="Body Text 2"/>
    <w:basedOn w:val="Normln"/>
    <w:link w:val="Zkladntext2Char"/>
    <w:semiHidden/>
    <w:rsid w:val="002E0974"/>
    <w:pPr>
      <w:jc w:val="center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2E0974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2E0974"/>
    <w:pPr>
      <w:jc w:val="center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2E0974"/>
    <w:rPr>
      <w:rFonts w:ascii="Arial" w:eastAsia="Times New Roman" w:hAnsi="Arial" w:cs="Arial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E0974"/>
    <w:pPr>
      <w:spacing w:before="120"/>
      <w:ind w:firstLine="708"/>
      <w:jc w:val="both"/>
    </w:pPr>
    <w:rPr>
      <w:color w:val="00000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E097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E0974"/>
    <w:pPr>
      <w:ind w:left="57"/>
      <w:jc w:val="center"/>
    </w:pPr>
    <w:rPr>
      <w:rFonts w:ascii="Arial Narrow" w:hAnsi="Arial Narrow" w:cs="Arial"/>
      <w:b/>
      <w:bCs/>
      <w:sz w:val="22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E0974"/>
    <w:rPr>
      <w:rFonts w:ascii="Arial Narrow" w:eastAsia="Times New Roman" w:hAnsi="Arial Narrow" w:cs="Arial"/>
      <w:b/>
      <w:bCs/>
      <w:szCs w:val="28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E0974"/>
    <w:pPr>
      <w:ind w:left="57"/>
      <w:jc w:val="center"/>
    </w:pPr>
    <w:rPr>
      <w:rFonts w:ascii="Arial Narrow" w:hAnsi="Arial Narrow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E0974"/>
    <w:rPr>
      <w:rFonts w:ascii="Arial Narrow" w:eastAsia="Times New Roman" w:hAnsi="Arial Narrow" w:cs="Times New Roman"/>
      <w:sz w:val="20"/>
      <w:szCs w:val="24"/>
      <w:lang w:eastAsia="cs-CZ"/>
    </w:rPr>
  </w:style>
  <w:style w:type="character" w:styleId="Hypertextovodkaz">
    <w:name w:val="Hyperlink"/>
    <w:uiPriority w:val="99"/>
    <w:unhideWhenUsed/>
    <w:rsid w:val="002E09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0974"/>
    <w:pPr>
      <w:ind w:left="720"/>
      <w:contextualSpacing/>
    </w:pPr>
    <w:rPr>
      <w:sz w:val="20"/>
      <w:szCs w:val="20"/>
    </w:rPr>
  </w:style>
  <w:style w:type="character" w:styleId="Siln">
    <w:name w:val="Strong"/>
    <w:uiPriority w:val="22"/>
    <w:qFormat/>
    <w:rsid w:val="002E097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E09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9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09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9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8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onika.richterova@uradprac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ymburk@ppps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Veronika (UPS-NBA)</dc:creator>
  <cp:keywords/>
  <dc:description/>
  <cp:lastModifiedBy>Richterová Veronika (UPS-NBA)</cp:lastModifiedBy>
  <cp:revision>2</cp:revision>
  <cp:lastPrinted>2020-09-18T07:59:00Z</cp:lastPrinted>
  <dcterms:created xsi:type="dcterms:W3CDTF">2020-09-18T07:12:00Z</dcterms:created>
  <dcterms:modified xsi:type="dcterms:W3CDTF">2020-09-18T08:00:00Z</dcterms:modified>
</cp:coreProperties>
</file>